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3AC" w:rsidRDefault="00C923AC">
      <w:pPr>
        <w:spacing w:after="205"/>
        <w:rPr>
          <w:rFonts w:ascii="Times New Roman" w:eastAsia="Times New Roman" w:hAnsi="Times New Roman" w:cs="Times New Roman"/>
          <w:b/>
          <w:sz w:val="48"/>
        </w:rPr>
      </w:pPr>
    </w:p>
    <w:p w:rsidR="00BA6C24" w:rsidRDefault="00BA6C24">
      <w:pPr>
        <w:spacing w:after="205"/>
        <w:rPr>
          <w:rFonts w:ascii="Times New Roman" w:eastAsia="Times New Roman" w:hAnsi="Times New Roman" w:cs="Times New Roman"/>
          <w:b/>
          <w:sz w:val="48"/>
        </w:rPr>
      </w:pPr>
    </w:p>
    <w:p w:rsidR="007269D8" w:rsidRPr="00BA6C24" w:rsidRDefault="00827A3E">
      <w:pPr>
        <w:spacing w:after="205"/>
        <w:rPr>
          <w:sz w:val="72"/>
          <w:szCs w:val="72"/>
        </w:rPr>
      </w:pPr>
      <w:r w:rsidRPr="00BA6C24">
        <w:rPr>
          <w:rFonts w:ascii="Times New Roman" w:eastAsia="Times New Roman" w:hAnsi="Times New Roman" w:cs="Times New Roman"/>
          <w:b/>
          <w:sz w:val="72"/>
          <w:szCs w:val="72"/>
        </w:rPr>
        <w:t xml:space="preserve">Curriculum vitae                                  </w:t>
      </w:r>
    </w:p>
    <w:p w:rsidR="007269D8" w:rsidRDefault="006626CA">
      <w:pPr>
        <w:spacing w:after="443"/>
        <w:ind w:left="29"/>
      </w:pPr>
      <w:r>
        <w:rPr>
          <w:rFonts w:ascii="Times New Roman" w:eastAsia="Times New Roman" w:hAnsi="Times New Roman" w:cs="Times New Roman"/>
          <w:b/>
          <w:noProof/>
          <w:sz w:val="56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56"/>
          <w:lang w:bidi="ar-SA"/>
        </w:rPr>
        <w:drawing>
          <wp:inline distT="0" distB="0" distL="0" distR="0">
            <wp:extent cx="2990849" cy="3886200"/>
            <wp:effectExtent l="19050" t="0" r="1" b="0"/>
            <wp:docPr id="4" name="Picture 2" descr="C:\Users\happy\Downloads\InShot_20220515_13304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\Downloads\InShot_20220515_133045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87" cy="388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D8" w:rsidRPr="006626CA" w:rsidRDefault="00827A3E">
      <w:pPr>
        <w:spacing w:after="325"/>
        <w:ind w:left="-5" w:hanging="10"/>
        <w:rPr>
          <w:b/>
          <w:sz w:val="36"/>
          <w:szCs w:val="36"/>
        </w:rPr>
      </w:pPr>
      <w:r w:rsidRPr="00BA6C24">
        <w:rPr>
          <w:rFonts w:ascii="Times New Roman" w:eastAsia="Times New Roman" w:hAnsi="Times New Roman" w:cs="Times New Roman"/>
          <w:b/>
          <w:sz w:val="56"/>
          <w:szCs w:val="56"/>
        </w:rPr>
        <w:t>Dr.D.PADMAVATHI</w:t>
      </w:r>
      <w:r>
        <w:rPr>
          <w:rFonts w:ascii="Times New Roman" w:eastAsia="Times New Roman" w:hAnsi="Times New Roman" w:cs="Times New Roman"/>
          <w:b/>
          <w:sz w:val="52"/>
        </w:rPr>
        <w:t>.,</w:t>
      </w:r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>M.</w:t>
      </w:r>
      <w:proofErr w:type="spellStart"/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>Sc</w:t>
      </w:r>
      <w:proofErr w:type="spellEnd"/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>.,</w:t>
      </w:r>
      <w:proofErr w:type="spellStart"/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>M.Phil</w:t>
      </w:r>
      <w:proofErr w:type="spellEnd"/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 xml:space="preserve"> ,</w:t>
      </w:r>
      <w:proofErr w:type="spellStart"/>
      <w:r w:rsidRPr="00CB08CA">
        <w:rPr>
          <w:rFonts w:ascii="Times New Roman" w:eastAsia="Times New Roman" w:hAnsi="Times New Roman" w:cs="Times New Roman"/>
          <w:b/>
          <w:sz w:val="36"/>
          <w:szCs w:val="36"/>
        </w:rPr>
        <w:t>Ph.D.</w:t>
      </w:r>
      <w:r w:rsidR="006626CA" w:rsidRPr="00CB08CA">
        <w:rPr>
          <w:rFonts w:ascii="Times New Roman" w:eastAsia="Times New Roman" w:hAnsi="Times New Roman" w:cs="Times New Roman"/>
          <w:b/>
          <w:sz w:val="36"/>
          <w:szCs w:val="36"/>
        </w:rPr>
        <w:t>,PDF</w:t>
      </w:r>
      <w:proofErr w:type="spellEnd"/>
      <w:r w:rsidRPr="006626C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923AC" w:rsidRDefault="00C923AC" w:rsidP="00F036FB">
      <w:pPr>
        <w:spacing w:after="240" w:line="435" w:lineRule="auto"/>
        <w:ind w:left="-15" w:right="465"/>
        <w:rPr>
          <w:rFonts w:ascii="Times New Roman" w:eastAsia="Times New Roman" w:hAnsi="Times New Roman" w:cs="Times New Roman"/>
          <w:b/>
          <w:sz w:val="40"/>
        </w:rPr>
      </w:pPr>
    </w:p>
    <w:p w:rsidR="00C923AC" w:rsidRDefault="00C923AC" w:rsidP="00F036FB">
      <w:pPr>
        <w:spacing w:after="240" w:line="435" w:lineRule="auto"/>
        <w:ind w:left="-15" w:right="465"/>
        <w:rPr>
          <w:rFonts w:ascii="Times New Roman" w:eastAsia="Times New Roman" w:hAnsi="Times New Roman" w:cs="Times New Roman"/>
          <w:b/>
          <w:sz w:val="40"/>
        </w:rPr>
      </w:pPr>
    </w:p>
    <w:p w:rsidR="00717C4A" w:rsidRDefault="00827A3E" w:rsidP="00F036FB">
      <w:pPr>
        <w:spacing w:after="240" w:line="435" w:lineRule="auto"/>
        <w:ind w:left="-15" w:right="465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Educational Qualification </w:t>
      </w:r>
    </w:p>
    <w:tbl>
      <w:tblPr>
        <w:tblStyle w:val="TableGrid0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2880"/>
        <w:gridCol w:w="1440"/>
        <w:gridCol w:w="2880"/>
      </w:tblGrid>
      <w:tr w:rsidR="00627EC0" w:rsidTr="00145536">
        <w:tc>
          <w:tcPr>
            <w:tcW w:w="1350" w:type="dxa"/>
          </w:tcPr>
          <w:p w:rsidR="00342F4F" w:rsidRPr="003E75B7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E75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2790" w:type="dxa"/>
          </w:tcPr>
          <w:p w:rsidR="00342F4F" w:rsidRPr="003E75B7" w:rsidRDefault="0013474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75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Degree</w:t>
            </w:r>
          </w:p>
        </w:tc>
        <w:tc>
          <w:tcPr>
            <w:tcW w:w="2880" w:type="dxa"/>
          </w:tcPr>
          <w:p w:rsidR="00342F4F" w:rsidRPr="003E75B7" w:rsidRDefault="00342F4F" w:rsidP="00717C4A">
            <w:pPr>
              <w:ind w:left="110"/>
              <w:rPr>
                <w:b/>
                <w:sz w:val="32"/>
                <w:szCs w:val="32"/>
              </w:rPr>
            </w:pPr>
            <w:r w:rsidRPr="003E75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University </w:t>
            </w:r>
          </w:p>
        </w:tc>
        <w:tc>
          <w:tcPr>
            <w:tcW w:w="1440" w:type="dxa"/>
          </w:tcPr>
          <w:p w:rsidR="00342F4F" w:rsidRPr="003E75B7" w:rsidRDefault="00342F4F" w:rsidP="00717C4A">
            <w:pPr>
              <w:ind w:left="110"/>
              <w:rPr>
                <w:b/>
                <w:sz w:val="32"/>
                <w:szCs w:val="32"/>
              </w:rPr>
            </w:pPr>
            <w:r w:rsidRPr="003E75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Year </w:t>
            </w:r>
          </w:p>
        </w:tc>
        <w:tc>
          <w:tcPr>
            <w:tcW w:w="2880" w:type="dxa"/>
          </w:tcPr>
          <w:p w:rsidR="00342F4F" w:rsidRPr="003E75B7" w:rsidRDefault="00342F4F" w:rsidP="00717C4A">
            <w:pPr>
              <w:ind w:left="110"/>
              <w:rPr>
                <w:b/>
                <w:sz w:val="32"/>
                <w:szCs w:val="32"/>
              </w:rPr>
            </w:pPr>
            <w:r w:rsidRPr="003E75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Grade/percentage </w:t>
            </w:r>
          </w:p>
        </w:tc>
      </w:tr>
      <w:tr w:rsidR="00627EC0" w:rsidTr="00145536">
        <w:trPr>
          <w:trHeight w:val="1946"/>
        </w:trPr>
        <w:tc>
          <w:tcPr>
            <w:tcW w:w="1350" w:type="dxa"/>
          </w:tcPr>
          <w:p w:rsidR="00EC5759" w:rsidRDefault="00EC575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F4F" w:rsidRPr="00627EC0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342F4F" w:rsidRPr="00627EC0" w:rsidRDefault="003E75B7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Post Doctoral Fellowship </w:t>
            </w:r>
          </w:p>
        </w:tc>
        <w:tc>
          <w:tcPr>
            <w:tcW w:w="2880" w:type="dxa"/>
          </w:tcPr>
          <w:p w:rsidR="00EC5759" w:rsidRDefault="00EC5759" w:rsidP="00717C4A">
            <w:pPr>
              <w:tabs>
                <w:tab w:val="right" w:pos="2251"/>
              </w:tabs>
              <w:spacing w:after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tabs>
                <w:tab w:val="right" w:pos="2251"/>
              </w:tabs>
              <w:spacing w:after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Srinivas University,</w:t>
            </w:r>
          </w:p>
          <w:p w:rsidR="00342F4F" w:rsidRPr="00627EC0" w:rsidRDefault="00342F4F" w:rsidP="00717C4A">
            <w:pPr>
              <w:tabs>
                <w:tab w:val="right" w:pos="2251"/>
              </w:tabs>
              <w:spacing w:after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Mangalore</w:t>
            </w:r>
          </w:p>
        </w:tc>
        <w:tc>
          <w:tcPr>
            <w:tcW w:w="144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88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Highly </w:t>
            </w: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commandable</w:t>
            </w:r>
            <w:proofErr w:type="spellEnd"/>
          </w:p>
        </w:tc>
      </w:tr>
      <w:tr w:rsidR="00627EC0" w:rsidTr="00145536">
        <w:trPr>
          <w:trHeight w:val="1703"/>
        </w:trPr>
        <w:tc>
          <w:tcPr>
            <w:tcW w:w="1350" w:type="dxa"/>
          </w:tcPr>
          <w:p w:rsidR="00EC5759" w:rsidRDefault="00EC575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342F4F" w:rsidRPr="00627EC0" w:rsidRDefault="003E75B7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880" w:type="dxa"/>
          </w:tcPr>
          <w:p w:rsidR="005C22FF" w:rsidRDefault="005C22FF" w:rsidP="005C22FF">
            <w:pPr>
              <w:tabs>
                <w:tab w:val="right" w:pos="2251"/>
              </w:tabs>
              <w:spacing w:after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5C22FF">
            <w:pPr>
              <w:tabs>
                <w:tab w:val="right" w:pos="2251"/>
              </w:tabs>
              <w:spacing w:after="171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 Teresa</w:t>
            </w:r>
            <w:r w:rsidR="005C2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women’s university </w:t>
            </w: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Kodaikanal</w:t>
            </w:r>
            <w:proofErr w:type="spellEnd"/>
          </w:p>
        </w:tc>
        <w:tc>
          <w:tcPr>
            <w:tcW w:w="144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EC5759" w:rsidP="00717C4A">
            <w:pPr>
              <w:ind w:left="1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2F4F"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014 </w:t>
            </w:r>
          </w:p>
        </w:tc>
        <w:tc>
          <w:tcPr>
            <w:tcW w:w="288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Highly commendable </w:t>
            </w:r>
          </w:p>
        </w:tc>
      </w:tr>
      <w:tr w:rsidR="00627EC0" w:rsidRPr="003E75B7" w:rsidTr="00145536">
        <w:trPr>
          <w:trHeight w:val="2306"/>
        </w:trPr>
        <w:tc>
          <w:tcPr>
            <w:tcW w:w="1350" w:type="dxa"/>
          </w:tcPr>
          <w:p w:rsidR="00EC5759" w:rsidRDefault="00EC575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342F4F" w:rsidRPr="00627EC0" w:rsidRDefault="003E75B7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880" w:type="dxa"/>
          </w:tcPr>
          <w:p w:rsidR="00EC5759" w:rsidRDefault="00EC5759" w:rsidP="005C22FF">
            <w:pPr>
              <w:tabs>
                <w:tab w:val="right" w:pos="2251"/>
              </w:tabs>
              <w:spacing w:after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5C22FF">
            <w:pPr>
              <w:tabs>
                <w:tab w:val="right" w:pos="2251"/>
              </w:tabs>
              <w:spacing w:after="171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 Teresa</w:t>
            </w:r>
            <w:r w:rsidR="005C2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women’s university </w:t>
            </w: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Kodaikanal</w:t>
            </w:r>
            <w:proofErr w:type="spellEnd"/>
          </w:p>
        </w:tc>
        <w:tc>
          <w:tcPr>
            <w:tcW w:w="144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2006 </w:t>
            </w:r>
          </w:p>
        </w:tc>
        <w:tc>
          <w:tcPr>
            <w:tcW w:w="288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78% </w:t>
            </w:r>
          </w:p>
        </w:tc>
      </w:tr>
      <w:tr w:rsidR="00627EC0" w:rsidTr="00145536">
        <w:trPr>
          <w:trHeight w:val="1343"/>
        </w:trPr>
        <w:tc>
          <w:tcPr>
            <w:tcW w:w="1350" w:type="dxa"/>
          </w:tcPr>
          <w:p w:rsidR="00EC5759" w:rsidRDefault="00EC575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F4F" w:rsidRPr="00627EC0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EC5759" w:rsidRDefault="00EC5759" w:rsidP="00134749">
            <w:pPr>
              <w:spacing w:after="11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749" w:rsidRPr="00627EC0" w:rsidRDefault="00134749" w:rsidP="00134749">
            <w:pPr>
              <w:spacing w:after="110"/>
              <w:ind w:left="110"/>
              <w:rPr>
                <w:sz w:val="24"/>
                <w:szCs w:val="24"/>
              </w:rPr>
            </w:pP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</w:p>
          <w:p w:rsidR="00342F4F" w:rsidRPr="00627EC0" w:rsidRDefault="00134749" w:rsidP="00134749">
            <w:pPr>
              <w:ind w:left="110" w:right="-268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Foods and Nutrition</w:t>
            </w:r>
          </w:p>
        </w:tc>
        <w:tc>
          <w:tcPr>
            <w:tcW w:w="2880" w:type="dxa"/>
            <w:vAlign w:val="bottom"/>
          </w:tcPr>
          <w:p w:rsidR="00342F4F" w:rsidRPr="00627EC0" w:rsidRDefault="00627EC0" w:rsidP="00717C4A">
            <w:pPr>
              <w:spacing w:after="1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b/>
                <w:sz w:val="24"/>
                <w:szCs w:val="24"/>
              </w:rPr>
              <w:t>DKM college for women</w:t>
            </w:r>
            <w:r w:rsidRPr="0062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75B7" w:rsidRPr="00627EC0">
              <w:rPr>
                <w:rFonts w:ascii="Times New Roman" w:hAnsi="Times New Roman" w:cs="Times New Roman"/>
                <w:b/>
                <w:sz w:val="24"/>
                <w:szCs w:val="24"/>
              </w:rPr>
              <w:t>Thiruvalluvar</w:t>
            </w:r>
            <w:proofErr w:type="spellEnd"/>
            <w:r w:rsidR="003E75B7" w:rsidRPr="0062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  <w:p w:rsidR="00342F4F" w:rsidRPr="00627EC0" w:rsidRDefault="00342F4F" w:rsidP="00717C4A">
            <w:pPr>
              <w:ind w:left="277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2005 </w:t>
            </w:r>
          </w:p>
        </w:tc>
        <w:tc>
          <w:tcPr>
            <w:tcW w:w="2880" w:type="dxa"/>
          </w:tcPr>
          <w:p w:rsidR="00EC5759" w:rsidRDefault="00EC5759" w:rsidP="00717C4A">
            <w:pPr>
              <w:spacing w:after="11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spacing w:after="11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spacing w:after="11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342F4F" w:rsidP="00717C4A">
            <w:pPr>
              <w:spacing w:after="11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78%</w:t>
            </w:r>
          </w:p>
          <w:p w:rsidR="00342F4F" w:rsidRPr="00627EC0" w:rsidRDefault="00342F4F" w:rsidP="00717C4A">
            <w:pPr>
              <w:spacing w:after="110"/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University first rank holder </w:t>
            </w: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</w:p>
        </w:tc>
      </w:tr>
      <w:tr w:rsidR="00627EC0" w:rsidTr="00145536">
        <w:trPr>
          <w:trHeight w:val="1694"/>
        </w:trPr>
        <w:tc>
          <w:tcPr>
            <w:tcW w:w="1350" w:type="dxa"/>
          </w:tcPr>
          <w:p w:rsidR="00EC5759" w:rsidRDefault="00EC5759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F4F" w:rsidRPr="00627EC0" w:rsidRDefault="00342F4F" w:rsidP="00717C4A">
            <w:pPr>
              <w:spacing w:after="240" w:line="43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134749" w:rsidRPr="00627EC0" w:rsidRDefault="00134749" w:rsidP="00134749">
            <w:pPr>
              <w:spacing w:after="115"/>
              <w:ind w:left="110"/>
              <w:rPr>
                <w:sz w:val="24"/>
                <w:szCs w:val="24"/>
              </w:rPr>
            </w:pPr>
            <w:proofErr w:type="spellStart"/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</w:p>
          <w:p w:rsidR="00145536" w:rsidRDefault="00134749" w:rsidP="00C923AC">
            <w:pPr>
              <w:tabs>
                <w:tab w:val="center" w:pos="1819"/>
              </w:tabs>
              <w:spacing w:after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Nutrition </w:t>
            </w:r>
            <w:r w:rsidR="00C92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A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Foodservice</w:t>
            </w:r>
          </w:p>
          <w:p w:rsidR="00342F4F" w:rsidRPr="00627EC0" w:rsidRDefault="00134749" w:rsidP="00C923AC">
            <w:pPr>
              <w:tabs>
                <w:tab w:val="center" w:pos="1819"/>
              </w:tabs>
              <w:spacing w:after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Management and Dietetics</w:t>
            </w:r>
          </w:p>
        </w:tc>
        <w:tc>
          <w:tcPr>
            <w:tcW w:w="2880" w:type="dxa"/>
            <w:vAlign w:val="bottom"/>
          </w:tcPr>
          <w:p w:rsidR="00342F4F" w:rsidRPr="00627EC0" w:rsidRDefault="005C22FF" w:rsidP="00717C4A">
            <w:pPr>
              <w:spacing w:after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27EC0" w:rsidRPr="00627EC0">
              <w:rPr>
                <w:b/>
                <w:sz w:val="24"/>
                <w:szCs w:val="24"/>
              </w:rPr>
              <w:t>KM college for women Madras University</w:t>
            </w:r>
          </w:p>
        </w:tc>
        <w:tc>
          <w:tcPr>
            <w:tcW w:w="144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2002 </w:t>
            </w:r>
          </w:p>
        </w:tc>
        <w:tc>
          <w:tcPr>
            <w:tcW w:w="2880" w:type="dxa"/>
          </w:tcPr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759" w:rsidRDefault="00EC5759" w:rsidP="00717C4A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F4F" w:rsidRPr="00627EC0" w:rsidRDefault="00342F4F" w:rsidP="00717C4A">
            <w:pPr>
              <w:ind w:left="110"/>
              <w:rPr>
                <w:sz w:val="24"/>
                <w:szCs w:val="24"/>
              </w:rPr>
            </w:pPr>
            <w:r w:rsidRPr="0062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77% </w:t>
            </w:r>
          </w:p>
        </w:tc>
      </w:tr>
    </w:tbl>
    <w:p w:rsidR="007269D8" w:rsidRDefault="00C923AC" w:rsidP="00F036FB">
      <w:pPr>
        <w:spacing w:after="240" w:line="435" w:lineRule="auto"/>
        <w:ind w:left="-15" w:right="465"/>
      </w:pPr>
      <w:r>
        <w:rPr>
          <w:rFonts w:ascii="Times New Roman" w:eastAsia="Times New Roman" w:hAnsi="Times New Roman" w:cs="Times New Roman"/>
          <w:b/>
          <w:sz w:val="44"/>
        </w:rPr>
        <w:t>Teaching</w:t>
      </w:r>
      <w:r w:rsidR="00827A3E">
        <w:rPr>
          <w:rFonts w:ascii="Times New Roman" w:eastAsia="Times New Roman" w:hAnsi="Times New Roman" w:cs="Times New Roman"/>
          <w:b/>
          <w:sz w:val="44"/>
        </w:rPr>
        <w:t xml:space="preserve"> experience: </w:t>
      </w:r>
    </w:p>
    <w:tbl>
      <w:tblPr>
        <w:tblStyle w:val="TableGrid"/>
        <w:tblW w:w="11160" w:type="dxa"/>
        <w:tblInd w:w="-975" w:type="dxa"/>
        <w:tblLayout w:type="fixed"/>
        <w:tblCellMar>
          <w:top w:w="16" w:type="dxa"/>
          <w:left w:w="105" w:type="dxa"/>
        </w:tblCellMar>
        <w:tblLook w:val="04A0" w:firstRow="1" w:lastRow="0" w:firstColumn="1" w:lastColumn="0" w:noHBand="0" w:noVBand="1"/>
      </w:tblPr>
      <w:tblGrid>
        <w:gridCol w:w="1260"/>
        <w:gridCol w:w="2880"/>
        <w:gridCol w:w="1800"/>
        <w:gridCol w:w="1980"/>
        <w:gridCol w:w="3240"/>
      </w:tblGrid>
      <w:tr w:rsidR="007269D8" w:rsidTr="00E80057">
        <w:trPr>
          <w:trHeight w:val="11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s.no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Pr="00F57E9E" w:rsidRDefault="00F57E9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Name of the I</w:t>
            </w:r>
            <w:r w:rsidR="00827A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nstitution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Duration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Experience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Subjects handled </w:t>
            </w:r>
          </w:p>
        </w:tc>
      </w:tr>
      <w:tr w:rsidR="007269D8" w:rsidTr="00E80057">
        <w:trPr>
          <w:trHeight w:val="1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Overseas experience </w:t>
            </w:r>
          </w:p>
          <w:p w:rsidR="007269D8" w:rsidRDefault="00827A3E">
            <w:pPr>
              <w:spacing w:after="1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Wollega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University </w:t>
            </w:r>
          </w:p>
          <w:p w:rsidR="007269D8" w:rsidRDefault="00827A3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Ethiopia ,East Africa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spacing w:after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02A" w:rsidRDefault="00827A3E" w:rsidP="00DE302A">
            <w:pPr>
              <w:spacing w:after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  <w:r w:rsidR="00DE302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12to</w:t>
            </w:r>
          </w:p>
          <w:p w:rsidR="00DE302A" w:rsidRDefault="00827A3E" w:rsidP="00DE302A">
            <w:pPr>
              <w:spacing w:after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June 2013 </w:t>
            </w:r>
          </w:p>
          <w:p w:rsidR="007269D8" w:rsidRDefault="00827A3E" w:rsidP="00DE302A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Year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13C3" w:rsidRDefault="0005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269D8" w:rsidRDefault="00827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months </w:t>
            </w:r>
          </w:p>
          <w:p w:rsidR="00D21342" w:rsidRDefault="00D21342">
            <w:r>
              <w:rPr>
                <w:rFonts w:ascii="Times New Roman" w:eastAsia="Times New Roman" w:hAnsi="Times New Roman" w:cs="Times New Roman"/>
                <w:b/>
                <w:sz w:val="24"/>
              </w:rPr>
              <w:t>1 year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spacing w:after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69D8" w:rsidRDefault="00827A3E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Community </w:t>
            </w:r>
          </w:p>
          <w:p w:rsidR="007269D8" w:rsidRDefault="00827A3E">
            <w:pPr>
              <w:ind w:right="12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Nutrition,Beverage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technology, Food science </w:t>
            </w:r>
          </w:p>
        </w:tc>
      </w:tr>
      <w:tr w:rsidR="007269D8" w:rsidTr="00E80057">
        <w:trPr>
          <w:trHeight w:val="2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A9" w:rsidRDefault="00827A3E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D.K.M College for Women</w:t>
            </w:r>
          </w:p>
          <w:p w:rsidR="008E509B" w:rsidRDefault="00761D8F" w:rsidP="00761D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 w:rsidR="004D7EA9">
              <w:rPr>
                <w:rFonts w:ascii="Times New Roman" w:eastAsia="Times New Roman" w:hAnsi="Times New Roman" w:cs="Times New Roman"/>
                <w:b/>
                <w:sz w:val="24"/>
              </w:rPr>
              <w:t>ellore</w:t>
            </w:r>
          </w:p>
          <w:p w:rsidR="008E509B" w:rsidRDefault="008E509B" w:rsidP="00761D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Foods &amp;</w:t>
            </w:r>
            <w:r w:rsidR="00827A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269D8" w:rsidRDefault="008E509B" w:rsidP="00761D8F">
            <w:r>
              <w:rPr>
                <w:rFonts w:ascii="Times New Roman" w:eastAsia="Times New Roman" w:hAnsi="Times New Roman" w:cs="Times New Roman"/>
                <w:b/>
                <w:sz w:val="24"/>
              </w:rPr>
              <w:t>Nutrition</w:t>
            </w:r>
            <w:r w:rsidR="00827A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spacing w:line="35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69D8" w:rsidRDefault="00827A3E">
            <w:pPr>
              <w:spacing w:line="35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  <w:r w:rsidR="000513C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006 to September </w:t>
            </w:r>
          </w:p>
          <w:p w:rsidR="007269D8" w:rsidRDefault="00827A3E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  <w:p w:rsidR="007269D8" w:rsidRDefault="0080520C">
            <w:pPr>
              <w:spacing w:after="9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827A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Years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5months</w:t>
            </w:r>
          </w:p>
          <w:p w:rsidR="007269D8" w:rsidRDefault="007269D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13C3" w:rsidRDefault="0005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13C3" w:rsidRDefault="0005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269D8" w:rsidRDefault="0080520C"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827A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years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3" w:rsidRDefault="000513C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7B27" w:rsidRDefault="00827A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Foodscience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513C3" w:rsidRDefault="000513C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7B27" w:rsidRDefault="00827A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Advanced</w:t>
            </w:r>
            <w:r w:rsidR="000A7B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7EA9">
              <w:rPr>
                <w:rFonts w:ascii="Times New Roman" w:eastAsia="Times New Roman" w:hAnsi="Times New Roman" w:cs="Times New Roman"/>
                <w:sz w:val="24"/>
              </w:rPr>
              <w:t>physiology</w:t>
            </w:r>
          </w:p>
          <w:p w:rsidR="000513C3" w:rsidRDefault="000513C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69D8" w:rsidRDefault="00827A3E">
            <w:r>
              <w:rPr>
                <w:rFonts w:ascii="Times New Roman" w:eastAsia="Times New Roman" w:hAnsi="Times New Roman" w:cs="Times New Roman"/>
                <w:sz w:val="24"/>
              </w:rPr>
              <w:t>Nutrition</w:t>
            </w:r>
          </w:p>
        </w:tc>
      </w:tr>
      <w:tr w:rsidR="007269D8" w:rsidTr="00E80057">
        <w:trPr>
          <w:trHeight w:val="3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A9" w:rsidRDefault="00827A3E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Muthurangam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D7EA9" w:rsidRDefault="00827A3E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Government Arts college(A)</w:t>
            </w:r>
          </w:p>
          <w:p w:rsidR="008E509B" w:rsidRDefault="004D7EA9" w:rsidP="008E50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Vellore</w:t>
            </w:r>
          </w:p>
          <w:p w:rsidR="008E509B" w:rsidRDefault="00827A3E" w:rsidP="008E50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E50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PG </w:t>
            </w:r>
            <w:proofErr w:type="spellStart"/>
            <w:r w:rsidR="008E509B">
              <w:rPr>
                <w:rFonts w:ascii="Times New Roman" w:eastAsia="Times New Roman" w:hAnsi="Times New Roman" w:cs="Times New Roman"/>
                <w:b/>
                <w:sz w:val="24"/>
              </w:rPr>
              <w:t>Dept</w:t>
            </w:r>
            <w:proofErr w:type="spellEnd"/>
            <w:r w:rsidR="008E50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 Foods &amp; </w:t>
            </w:r>
          </w:p>
          <w:p w:rsidR="007269D8" w:rsidRDefault="008E509B" w:rsidP="008E509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Nutrition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pPr>
              <w:spacing w:after="33" w:line="3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2015  to at Present </w:t>
            </w:r>
          </w:p>
          <w:p w:rsidR="007269D8" w:rsidRDefault="00827A3E">
            <w:pPr>
              <w:spacing w:after="9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 Years </w:t>
            </w:r>
          </w:p>
          <w:p w:rsidR="007269D8" w:rsidRDefault="007269D8">
            <w:pPr>
              <w:spacing w:after="115"/>
            </w:pPr>
          </w:p>
          <w:p w:rsidR="007269D8" w:rsidRDefault="007269D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8" w:rsidRDefault="00827A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years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27" w:rsidRDefault="00827A3E">
            <w:pPr>
              <w:spacing w:line="3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Food Science</w:t>
            </w:r>
          </w:p>
          <w:p w:rsidR="000A7B27" w:rsidRDefault="00827A3E">
            <w:pPr>
              <w:spacing w:line="3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Advanced cookery </w:t>
            </w:r>
          </w:p>
          <w:p w:rsidR="000A7B27" w:rsidRDefault="00827A3E" w:rsidP="000A7B27">
            <w:pPr>
              <w:spacing w:line="3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Human development</w:t>
            </w:r>
          </w:p>
          <w:p w:rsidR="000A7B27" w:rsidRDefault="00827A3E" w:rsidP="000A7B27">
            <w:pPr>
              <w:spacing w:line="3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CommunityNutrition</w:t>
            </w:r>
            <w:proofErr w:type="spellEnd"/>
          </w:p>
          <w:p w:rsidR="000A7B27" w:rsidRDefault="00827A3E" w:rsidP="000A7B27">
            <w:pPr>
              <w:spacing w:line="3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0A7B27">
              <w:rPr>
                <w:rFonts w:ascii="Times New Roman" w:eastAsia="Times New Roman" w:hAnsi="Times New Roman" w:cs="Times New Roman"/>
                <w:sz w:val="24"/>
              </w:rPr>
              <w:t>ood service management</w:t>
            </w:r>
          </w:p>
          <w:p w:rsidR="007269D8" w:rsidRDefault="00827A3E" w:rsidP="000A7B27">
            <w:pPr>
              <w:spacing w:line="3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Nutrigenomics,</w:t>
            </w:r>
          </w:p>
          <w:p w:rsidR="000A7B27" w:rsidRDefault="00827A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Functionalfoods&amp;Nutraceuticlas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269D8" w:rsidRDefault="00827A3E">
            <w:r>
              <w:rPr>
                <w:rFonts w:ascii="Times New Roman" w:eastAsia="Times New Roman" w:hAnsi="Times New Roman" w:cs="Times New Roman"/>
                <w:sz w:val="24"/>
              </w:rPr>
              <w:t xml:space="preserve">Food biotechnology  </w:t>
            </w:r>
          </w:p>
        </w:tc>
      </w:tr>
    </w:tbl>
    <w:p w:rsidR="00C86FB3" w:rsidRDefault="00C86FB3">
      <w:pPr>
        <w:spacing w:after="33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C86FB3" w:rsidRDefault="00C86FB3">
      <w:pPr>
        <w:spacing w:after="33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C86FB3" w:rsidRDefault="00C86FB3">
      <w:pPr>
        <w:spacing w:after="33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C86FB3" w:rsidRDefault="00C86FB3">
      <w:pPr>
        <w:spacing w:after="33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7269D8" w:rsidRDefault="00827A3E">
      <w:pPr>
        <w:spacing w:after="33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AREA  OF  RESEARCH  INTERESTS 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335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 xml:space="preserve">Food Science, 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335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lastRenderedPageBreak/>
        <w:t>Food Processing,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335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>Food</w:t>
      </w:r>
      <w:r w:rsidR="002F7660">
        <w:rPr>
          <w:rFonts w:ascii="Times New Roman" w:eastAsia="Times New Roman" w:hAnsi="Times New Roman" w:cs="Times New Roman"/>
          <w:sz w:val="28"/>
        </w:rPr>
        <w:t xml:space="preserve"> </w:t>
      </w:r>
      <w:r w:rsidRPr="00C86FB3">
        <w:rPr>
          <w:rFonts w:ascii="Times New Roman" w:eastAsia="Times New Roman" w:hAnsi="Times New Roman" w:cs="Times New Roman"/>
          <w:sz w:val="28"/>
        </w:rPr>
        <w:t>Fortification,</w:t>
      </w:r>
    </w:p>
    <w:p w:rsidR="007269D8" w:rsidRDefault="00827A3E" w:rsidP="00C86FB3">
      <w:pPr>
        <w:pStyle w:val="ListParagraph"/>
        <w:numPr>
          <w:ilvl w:val="0"/>
          <w:numId w:val="2"/>
        </w:numPr>
        <w:spacing w:after="335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 xml:space="preserve">Food Adulteration, 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150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>Food Preservation,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150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>Food</w:t>
      </w:r>
      <w:r w:rsidR="002F7660">
        <w:rPr>
          <w:rFonts w:ascii="Times New Roman" w:eastAsia="Times New Roman" w:hAnsi="Times New Roman" w:cs="Times New Roman"/>
          <w:sz w:val="28"/>
        </w:rPr>
        <w:t xml:space="preserve"> </w:t>
      </w:r>
      <w:r w:rsidRPr="00C86FB3">
        <w:rPr>
          <w:rFonts w:ascii="Times New Roman" w:eastAsia="Times New Roman" w:hAnsi="Times New Roman" w:cs="Times New Roman"/>
          <w:sz w:val="28"/>
        </w:rPr>
        <w:t>&amp;</w:t>
      </w:r>
      <w:r w:rsidR="002F7660">
        <w:rPr>
          <w:rFonts w:ascii="Times New Roman" w:eastAsia="Times New Roman" w:hAnsi="Times New Roman" w:cs="Times New Roman"/>
          <w:sz w:val="28"/>
        </w:rPr>
        <w:t xml:space="preserve"> </w:t>
      </w:r>
      <w:r w:rsidRPr="00C86FB3">
        <w:rPr>
          <w:rFonts w:ascii="Times New Roman" w:eastAsia="Times New Roman" w:hAnsi="Times New Roman" w:cs="Times New Roman"/>
          <w:sz w:val="28"/>
        </w:rPr>
        <w:t>Beverage Technology,</w:t>
      </w:r>
    </w:p>
    <w:p w:rsidR="00C86FB3" w:rsidRPr="00C86FB3" w:rsidRDefault="00FB6490" w:rsidP="00C86FB3">
      <w:pPr>
        <w:pStyle w:val="ListParagraph"/>
        <w:numPr>
          <w:ilvl w:val="0"/>
          <w:numId w:val="2"/>
        </w:numPr>
        <w:spacing w:after="150" w:line="276" w:lineRule="auto"/>
      </w:pPr>
      <w:r>
        <w:rPr>
          <w:rFonts w:ascii="Times New Roman" w:eastAsia="Times New Roman" w:hAnsi="Times New Roman" w:cs="Times New Roman"/>
          <w:sz w:val="28"/>
        </w:rPr>
        <w:t>Sensory E</w:t>
      </w:r>
      <w:r w:rsidR="00827A3E" w:rsidRPr="00C86FB3">
        <w:rPr>
          <w:rFonts w:ascii="Times New Roman" w:eastAsia="Times New Roman" w:hAnsi="Times New Roman" w:cs="Times New Roman"/>
          <w:sz w:val="28"/>
        </w:rPr>
        <w:t xml:space="preserve">valuation 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150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 xml:space="preserve">Community </w:t>
      </w:r>
      <w:r w:rsidR="002F7660">
        <w:rPr>
          <w:rFonts w:ascii="Times New Roman" w:eastAsia="Times New Roman" w:hAnsi="Times New Roman" w:cs="Times New Roman"/>
          <w:sz w:val="28"/>
        </w:rPr>
        <w:t xml:space="preserve">Nutrition </w:t>
      </w:r>
      <w:r w:rsidRPr="00C86FB3">
        <w:rPr>
          <w:rFonts w:ascii="Times New Roman" w:eastAsia="Times New Roman" w:hAnsi="Times New Roman" w:cs="Times New Roman"/>
          <w:sz w:val="28"/>
        </w:rPr>
        <w:t>&amp;</w:t>
      </w:r>
      <w:r w:rsidR="002F7660">
        <w:rPr>
          <w:rFonts w:ascii="Times New Roman" w:eastAsia="Times New Roman" w:hAnsi="Times New Roman" w:cs="Times New Roman"/>
          <w:sz w:val="28"/>
        </w:rPr>
        <w:t xml:space="preserve"> Public </w:t>
      </w:r>
      <w:r w:rsidR="002F7660" w:rsidRPr="00C86FB3">
        <w:rPr>
          <w:rFonts w:ascii="Times New Roman" w:eastAsia="Times New Roman" w:hAnsi="Times New Roman" w:cs="Times New Roman"/>
          <w:sz w:val="28"/>
        </w:rPr>
        <w:t>Health</w:t>
      </w:r>
    </w:p>
    <w:p w:rsidR="00C86FB3" w:rsidRPr="00C86FB3" w:rsidRDefault="00827A3E" w:rsidP="00C86FB3">
      <w:pPr>
        <w:pStyle w:val="ListParagraph"/>
        <w:numPr>
          <w:ilvl w:val="0"/>
          <w:numId w:val="2"/>
        </w:numPr>
        <w:spacing w:after="150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>Food</w:t>
      </w:r>
      <w:r w:rsidR="002F7660">
        <w:rPr>
          <w:rFonts w:ascii="Times New Roman" w:eastAsia="Times New Roman" w:hAnsi="Times New Roman" w:cs="Times New Roman"/>
          <w:sz w:val="28"/>
        </w:rPr>
        <w:t xml:space="preserve"> P</w:t>
      </w:r>
      <w:r w:rsidRPr="00C86FB3">
        <w:rPr>
          <w:rFonts w:ascii="Times New Roman" w:eastAsia="Times New Roman" w:hAnsi="Times New Roman" w:cs="Times New Roman"/>
          <w:sz w:val="28"/>
        </w:rPr>
        <w:t>ackaging,</w:t>
      </w:r>
    </w:p>
    <w:p w:rsidR="007269D8" w:rsidRPr="00C86FB3" w:rsidRDefault="00827A3E" w:rsidP="00C86FB3">
      <w:pPr>
        <w:pStyle w:val="ListParagraph"/>
        <w:numPr>
          <w:ilvl w:val="0"/>
          <w:numId w:val="2"/>
        </w:numPr>
        <w:spacing w:after="150" w:line="276" w:lineRule="auto"/>
      </w:pPr>
      <w:r w:rsidRPr="00C86FB3">
        <w:rPr>
          <w:rFonts w:ascii="Times New Roman" w:eastAsia="Times New Roman" w:hAnsi="Times New Roman" w:cs="Times New Roman"/>
          <w:sz w:val="28"/>
        </w:rPr>
        <w:t xml:space="preserve">Food Standards and Quality control. </w:t>
      </w:r>
    </w:p>
    <w:p w:rsidR="00C86FB3" w:rsidRDefault="00C86FB3" w:rsidP="007F4744">
      <w:pPr>
        <w:pStyle w:val="ListParagraph"/>
        <w:spacing w:after="150" w:line="276" w:lineRule="auto"/>
        <w:ind w:left="360"/>
      </w:pPr>
    </w:p>
    <w:p w:rsidR="005A46EC" w:rsidRDefault="00C86FB3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6FB3">
        <w:rPr>
          <w:rFonts w:ascii="Times New Roman" w:eastAsia="Times New Roman" w:hAnsi="Times New Roman" w:cs="Times New Roman"/>
          <w:b/>
          <w:sz w:val="32"/>
          <w:szCs w:val="32"/>
        </w:rPr>
        <w:t>RESEARCH</w:t>
      </w:r>
      <w:r w:rsidR="002F76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86FB3">
        <w:rPr>
          <w:rFonts w:ascii="Times New Roman" w:eastAsia="Times New Roman" w:hAnsi="Times New Roman" w:cs="Times New Roman"/>
          <w:b/>
          <w:sz w:val="32"/>
          <w:szCs w:val="32"/>
        </w:rPr>
        <w:t xml:space="preserve"> &amp;</w:t>
      </w:r>
      <w:r w:rsidR="002F766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86FB3">
        <w:rPr>
          <w:rFonts w:ascii="Times New Roman" w:eastAsia="Times New Roman" w:hAnsi="Times New Roman" w:cs="Times New Roman"/>
          <w:b/>
          <w:sz w:val="32"/>
          <w:szCs w:val="32"/>
        </w:rPr>
        <w:t xml:space="preserve">REVIEW </w:t>
      </w:r>
      <w:r w:rsidR="002F76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86FB3">
        <w:rPr>
          <w:rFonts w:ascii="Times New Roman" w:eastAsia="Times New Roman" w:hAnsi="Times New Roman" w:cs="Times New Roman"/>
          <w:b/>
          <w:sz w:val="32"/>
          <w:szCs w:val="32"/>
        </w:rPr>
        <w:t>PAPER PUBLICATIONS</w:t>
      </w:r>
    </w:p>
    <w:p w:rsidR="009C30FE" w:rsidRPr="00C86FB3" w:rsidRDefault="009C30FE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0"/>
        <w:tblW w:w="1173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6"/>
        <w:gridCol w:w="3234"/>
        <w:gridCol w:w="2250"/>
        <w:gridCol w:w="1980"/>
        <w:gridCol w:w="1213"/>
        <w:gridCol w:w="1362"/>
        <w:gridCol w:w="965"/>
      </w:tblGrid>
      <w:tr w:rsidR="00B117DB" w:rsidTr="00C11797">
        <w:trPr>
          <w:trHeight w:val="474"/>
        </w:trPr>
        <w:tc>
          <w:tcPr>
            <w:tcW w:w="726" w:type="dxa"/>
            <w:gridSpan w:val="2"/>
          </w:tcPr>
          <w:p w:rsidR="00B117DB" w:rsidRPr="009730EC" w:rsidRDefault="00B117DB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234" w:type="dxa"/>
          </w:tcPr>
          <w:p w:rsidR="0028423D" w:rsidRPr="009730EC" w:rsidRDefault="0028423D" w:rsidP="008A521E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0EC" w:rsidRDefault="009730EC" w:rsidP="008A521E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250" w:type="dxa"/>
          </w:tcPr>
          <w:p w:rsidR="0028423D" w:rsidRPr="009730EC" w:rsidRDefault="0028423D" w:rsidP="008A521E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0EC" w:rsidRDefault="009730EC" w:rsidP="008A521E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1980" w:type="dxa"/>
          </w:tcPr>
          <w:p w:rsidR="0028423D" w:rsidRPr="009730EC" w:rsidRDefault="0028423D" w:rsidP="008A521E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</w:p>
          <w:p w:rsidR="009730EC" w:rsidRDefault="009730EC" w:rsidP="008A521E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</w:p>
          <w:p w:rsidR="00B117DB" w:rsidRPr="009730EC" w:rsidRDefault="00B117DB" w:rsidP="008A521E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  <w:t xml:space="preserve">TYPE </w:t>
            </w:r>
          </w:p>
        </w:tc>
        <w:tc>
          <w:tcPr>
            <w:tcW w:w="1213" w:type="dxa"/>
          </w:tcPr>
          <w:p w:rsidR="0028423D" w:rsidRPr="009730EC" w:rsidRDefault="0028423D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0EC" w:rsidRDefault="009730EC" w:rsidP="002842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23D" w:rsidRPr="009730EC" w:rsidRDefault="00B117DB" w:rsidP="002842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</w:t>
            </w:r>
            <w:r w:rsidR="0028423D"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UME</w:t>
            </w: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B117DB" w:rsidRPr="009730EC" w:rsidRDefault="00B117DB" w:rsidP="002842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ISSUE</w:t>
            </w:r>
          </w:p>
        </w:tc>
        <w:tc>
          <w:tcPr>
            <w:tcW w:w="1362" w:type="dxa"/>
          </w:tcPr>
          <w:p w:rsidR="0028423D" w:rsidRPr="009730EC" w:rsidRDefault="0028423D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0EC" w:rsidRDefault="009730EC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 FACTOR</w:t>
            </w:r>
          </w:p>
        </w:tc>
        <w:tc>
          <w:tcPr>
            <w:tcW w:w="965" w:type="dxa"/>
          </w:tcPr>
          <w:p w:rsidR="0028423D" w:rsidRPr="009730EC" w:rsidRDefault="0028423D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0EC" w:rsidRDefault="009730EC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9730EC" w:rsidRDefault="00B117DB" w:rsidP="008A5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B117DB" w:rsidRPr="00C86FB3" w:rsidTr="00C11797">
        <w:trPr>
          <w:trHeight w:val="83"/>
        </w:trPr>
        <w:tc>
          <w:tcPr>
            <w:tcW w:w="726" w:type="dxa"/>
            <w:gridSpan w:val="2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34" w:type="dxa"/>
          </w:tcPr>
          <w:p w:rsidR="00B117DB" w:rsidRPr="00C86FB3" w:rsidRDefault="00B117DB" w:rsidP="00C86FB3">
            <w:pPr>
              <w:spacing w:after="12" w:line="238" w:lineRule="auto"/>
              <w:ind w:left="5" w:right="84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Formulation and preservation of Soymilk fortified food products with special reference to class-one and class two preservatives and to popularize it among school going adolescent girls </w:t>
            </w:r>
          </w:p>
        </w:tc>
        <w:tc>
          <w:tcPr>
            <w:tcW w:w="2250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Sankhya</w:t>
            </w:r>
            <w:proofErr w:type="spellEnd"/>
          </w:p>
          <w:p w:rsidR="00B117DB" w:rsidRPr="00C86FB3" w:rsidRDefault="00B117DB" w:rsidP="005A46EC">
            <w:pPr>
              <w:spacing w:after="5" w:line="237" w:lineRule="auto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Management and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980" w:type="dxa"/>
          </w:tcPr>
          <w:p w:rsidR="00B117DB" w:rsidRPr="00C86FB3" w:rsidRDefault="00B117DB" w:rsidP="005A46EC">
            <w:pPr>
              <w:ind w:left="5" w:right="7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Refereed, peer reviewed,  journal,</w:t>
            </w:r>
          </w:p>
        </w:tc>
        <w:tc>
          <w:tcPr>
            <w:tcW w:w="1213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June2009 </w:t>
            </w:r>
          </w:p>
        </w:tc>
        <w:tc>
          <w:tcPr>
            <w:tcW w:w="1362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0975-3915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(JIF3)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65to71 </w:t>
            </w:r>
          </w:p>
        </w:tc>
      </w:tr>
      <w:tr w:rsidR="00B117DB" w:rsidRPr="00C86FB3" w:rsidTr="00C11797">
        <w:trPr>
          <w:trHeight w:val="1456"/>
        </w:trPr>
        <w:tc>
          <w:tcPr>
            <w:tcW w:w="726" w:type="dxa"/>
            <w:gridSpan w:val="2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4" w:type="dxa"/>
          </w:tcPr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prospective Study on </w:t>
            </w:r>
          </w:p>
          <w:p w:rsidR="00B117DB" w:rsidRPr="00C86FB3" w:rsidRDefault="00B117DB" w:rsidP="005A46EC">
            <w:pPr>
              <w:spacing w:after="50" w:line="237" w:lineRule="auto"/>
              <w:ind w:left="5" w:right="81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 of Soymilk fortification on the Nutritional Quality of </w:t>
            </w:r>
          </w:p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Bakery Products</w:t>
            </w:r>
          </w:p>
        </w:tc>
        <w:tc>
          <w:tcPr>
            <w:tcW w:w="2250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Sankhya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M-Infiniti </w:t>
            </w:r>
          </w:p>
          <w:p w:rsidR="00B117DB" w:rsidRPr="00C86FB3" w:rsidRDefault="00B117DB" w:rsidP="005A46EC">
            <w:pPr>
              <w:tabs>
                <w:tab w:val="right" w:pos="2101"/>
              </w:tabs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of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</w:t>
            </w:r>
          </w:p>
        </w:tc>
        <w:tc>
          <w:tcPr>
            <w:tcW w:w="1980" w:type="dxa"/>
          </w:tcPr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UGC approved</w:t>
            </w:r>
            <w:r w:rsidRPr="00C86F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</w:p>
          <w:p w:rsidR="00B117DB" w:rsidRPr="00C86FB3" w:rsidRDefault="00B117DB" w:rsidP="005A46EC">
            <w:pPr>
              <w:spacing w:line="237" w:lineRule="auto"/>
              <w:ind w:left="5" w:right="9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double-blind peer</w:t>
            </w:r>
          </w:p>
          <w:p w:rsidR="00B117DB" w:rsidRPr="00C86FB3" w:rsidRDefault="00B117DB" w:rsidP="005A46EC">
            <w:pPr>
              <w:spacing w:line="237" w:lineRule="auto"/>
              <w:ind w:left="5" w:right="9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reviewed, quarterly journal </w:t>
            </w:r>
          </w:p>
          <w:p w:rsidR="00B117DB" w:rsidRPr="00C86FB3" w:rsidRDefault="00B117DB" w:rsidP="005A46EC">
            <w:pPr>
              <w:ind w:left="5" w:right="347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on business and management embedded in </w:t>
            </w:r>
          </w:p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EBSCO</w:t>
            </w:r>
          </w:p>
        </w:tc>
        <w:tc>
          <w:tcPr>
            <w:tcW w:w="1213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3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Oct `2008March 2009</w:t>
            </w:r>
          </w:p>
        </w:tc>
        <w:tc>
          <w:tcPr>
            <w:tcW w:w="1362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0973-7197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(JIF2.5)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117DB" w:rsidRPr="00C86FB3" w:rsidRDefault="00B117DB" w:rsidP="005A46EC">
            <w:pPr>
              <w:spacing w:after="110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98-105 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</w:tr>
      <w:tr w:rsidR="00B117DB" w:rsidRPr="00C86FB3" w:rsidTr="00C11797">
        <w:trPr>
          <w:trHeight w:val="1604"/>
        </w:trPr>
        <w:tc>
          <w:tcPr>
            <w:tcW w:w="720" w:type="dxa"/>
          </w:tcPr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240" w:type="dxa"/>
            <w:gridSpan w:val="2"/>
          </w:tcPr>
          <w:p w:rsidR="00E02A06" w:rsidRPr="00632C13" w:rsidRDefault="00E02A06" w:rsidP="005A46EC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250" w:type="dxa"/>
          </w:tcPr>
          <w:p w:rsidR="00E02A06" w:rsidRPr="00632C13" w:rsidRDefault="00E02A06" w:rsidP="005A46EC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1980" w:type="dxa"/>
          </w:tcPr>
          <w:p w:rsidR="00E02A06" w:rsidRPr="00632C13" w:rsidRDefault="00E02A06" w:rsidP="005A46EC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</w:p>
          <w:p w:rsidR="00B117DB" w:rsidRPr="00632C13" w:rsidRDefault="00B117DB" w:rsidP="005A46EC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  <w:t xml:space="preserve">TYPE </w:t>
            </w:r>
          </w:p>
        </w:tc>
        <w:tc>
          <w:tcPr>
            <w:tcW w:w="1213" w:type="dxa"/>
          </w:tcPr>
          <w:p w:rsidR="00E02A06" w:rsidRPr="00632C13" w:rsidRDefault="00E02A06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</w:t>
            </w:r>
            <w:r w:rsidR="00062ACF"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UME</w:t>
            </w: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&amp;ISSUE</w:t>
            </w:r>
          </w:p>
        </w:tc>
        <w:tc>
          <w:tcPr>
            <w:tcW w:w="1362" w:type="dxa"/>
          </w:tcPr>
          <w:p w:rsidR="00E02A06" w:rsidRPr="00632C13" w:rsidRDefault="00E02A06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 FACTOR</w:t>
            </w:r>
          </w:p>
        </w:tc>
        <w:tc>
          <w:tcPr>
            <w:tcW w:w="965" w:type="dxa"/>
          </w:tcPr>
          <w:p w:rsidR="00E02A06" w:rsidRPr="00632C13" w:rsidRDefault="00E02A06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7DB" w:rsidRPr="00632C13" w:rsidRDefault="00B117DB" w:rsidP="005A4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B117DB" w:rsidRPr="00C86FB3" w:rsidTr="00C11797">
        <w:trPr>
          <w:trHeight w:val="906"/>
        </w:trPr>
        <w:tc>
          <w:tcPr>
            <w:tcW w:w="726" w:type="dxa"/>
            <w:gridSpan w:val="2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34" w:type="dxa"/>
          </w:tcPr>
          <w:p w:rsidR="00B117DB" w:rsidRPr="00C86FB3" w:rsidRDefault="00B117DB" w:rsidP="005A46EC">
            <w:pPr>
              <w:ind w:left="5" w:right="92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Nutritional and health importance of “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Sapotas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”. </w:t>
            </w:r>
          </w:p>
        </w:tc>
        <w:tc>
          <w:tcPr>
            <w:tcW w:w="2250" w:type="dxa"/>
          </w:tcPr>
          <w:p w:rsidR="00B117DB" w:rsidRPr="00C86FB3" w:rsidRDefault="00B117DB" w:rsidP="005A46EC">
            <w:pPr>
              <w:ind w:right="9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Food Science and Nutrition </w:t>
            </w:r>
          </w:p>
        </w:tc>
        <w:tc>
          <w:tcPr>
            <w:tcW w:w="1980" w:type="dxa"/>
          </w:tcPr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Refereed, peer reviewed, open access journal, .</w:t>
            </w:r>
          </w:p>
        </w:tc>
        <w:tc>
          <w:tcPr>
            <w:tcW w:w="1213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3,  </w:t>
            </w:r>
          </w:p>
          <w:p w:rsidR="00B117DB" w:rsidRPr="00C86FB3" w:rsidRDefault="00B117DB" w:rsidP="005A46EC">
            <w:pPr>
              <w:spacing w:after="5" w:line="237" w:lineRule="auto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 1 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JanFeb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2455-4898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(JIF5.14)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184-187</w:t>
            </w:r>
          </w:p>
        </w:tc>
      </w:tr>
      <w:tr w:rsidR="00B117DB" w:rsidRPr="00C86FB3" w:rsidTr="00C11797">
        <w:trPr>
          <w:trHeight w:val="1191"/>
        </w:trPr>
        <w:tc>
          <w:tcPr>
            <w:tcW w:w="726" w:type="dxa"/>
            <w:gridSpan w:val="2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4" w:type="dxa"/>
          </w:tcPr>
          <w:p w:rsidR="00B117DB" w:rsidRPr="00C86FB3" w:rsidRDefault="00B117DB" w:rsidP="005A46EC">
            <w:pPr>
              <w:tabs>
                <w:tab w:val="center" w:pos="823"/>
                <w:tab w:val="center" w:pos="1790"/>
                <w:tab w:val="right" w:pos="2716"/>
              </w:tabs>
              <w:spacing w:after="159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General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review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on </w:t>
            </w:r>
          </w:p>
          <w:p w:rsidR="00B117DB" w:rsidRPr="00C86FB3" w:rsidRDefault="00B117DB" w:rsidP="005A46EC">
            <w:pPr>
              <w:spacing w:line="358" w:lineRule="auto"/>
              <w:ind w:left="5" w:right="87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Nutraceuticals”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golden impact over human community  </w:t>
            </w:r>
          </w:p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117DB" w:rsidRPr="00C86FB3" w:rsidRDefault="00B117DB" w:rsidP="005A46EC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Food Science and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</w:t>
            </w:r>
          </w:p>
        </w:tc>
        <w:tc>
          <w:tcPr>
            <w:tcW w:w="1980" w:type="dxa"/>
          </w:tcPr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Refereed, peer reviewed, open access journal,</w:t>
            </w:r>
          </w:p>
        </w:tc>
        <w:tc>
          <w:tcPr>
            <w:tcW w:w="1213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3, Issue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Jan-Feb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2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2455-4898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(JIF 5.14)</w:t>
            </w:r>
          </w:p>
        </w:tc>
        <w:tc>
          <w:tcPr>
            <w:tcW w:w="965" w:type="dxa"/>
          </w:tcPr>
          <w:p w:rsidR="00B117DB" w:rsidRPr="00C86FB3" w:rsidRDefault="00B117DB" w:rsidP="005A46EC">
            <w:pPr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2455-4898</w:t>
            </w:r>
          </w:p>
        </w:tc>
      </w:tr>
      <w:tr w:rsidR="00B117DB" w:rsidRPr="00C86FB3" w:rsidTr="00C11797">
        <w:trPr>
          <w:trHeight w:val="789"/>
        </w:trPr>
        <w:tc>
          <w:tcPr>
            <w:tcW w:w="726" w:type="dxa"/>
            <w:gridSpan w:val="2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4" w:type="dxa"/>
          </w:tcPr>
          <w:p w:rsidR="00B117DB" w:rsidRPr="00C86FB3" w:rsidRDefault="00B117DB" w:rsidP="005A46EC">
            <w:pPr>
              <w:spacing w:after="115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“Honey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 Real Food for </w:t>
            </w:r>
          </w:p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Life, </w:t>
            </w:r>
          </w:p>
        </w:tc>
        <w:tc>
          <w:tcPr>
            <w:tcW w:w="2250" w:type="dxa"/>
          </w:tcPr>
          <w:p w:rsidR="00B117DB" w:rsidRPr="00C86FB3" w:rsidRDefault="00B117DB" w:rsidP="005A46EC">
            <w:pPr>
              <w:ind w:right="9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Food Science and Nutrition </w:t>
            </w:r>
          </w:p>
        </w:tc>
        <w:tc>
          <w:tcPr>
            <w:tcW w:w="1980" w:type="dxa"/>
          </w:tcPr>
          <w:p w:rsidR="00B117DB" w:rsidRPr="00C86FB3" w:rsidRDefault="00B117DB" w:rsidP="005A46EC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Refereed, peer reviewed, open access journal,</w:t>
            </w:r>
          </w:p>
        </w:tc>
        <w:tc>
          <w:tcPr>
            <w:tcW w:w="1213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3, Issue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Jan-Feb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2" w:type="dxa"/>
          </w:tcPr>
          <w:p w:rsidR="00B117DB" w:rsidRPr="00C86FB3" w:rsidRDefault="00B117DB" w:rsidP="005A46EC">
            <w:pPr>
              <w:spacing w:line="358" w:lineRule="auto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2455-4898 (JIF 5.14). </w:t>
            </w:r>
          </w:p>
          <w:p w:rsidR="00B117DB" w:rsidRPr="00C86FB3" w:rsidRDefault="00B117DB" w:rsidP="005A46E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117DB" w:rsidRPr="00C86FB3" w:rsidRDefault="00B117DB" w:rsidP="005A46EC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182-185</w:t>
            </w:r>
          </w:p>
        </w:tc>
      </w:tr>
      <w:tr w:rsidR="00B117DB" w:rsidRPr="00C86FB3" w:rsidTr="00C11797">
        <w:trPr>
          <w:trHeight w:val="321"/>
        </w:trPr>
        <w:tc>
          <w:tcPr>
            <w:tcW w:w="726" w:type="dxa"/>
            <w:gridSpan w:val="2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34" w:type="dxa"/>
          </w:tcPr>
          <w:p w:rsidR="00B117DB" w:rsidRPr="00C86FB3" w:rsidRDefault="00B117DB" w:rsidP="00AF4980">
            <w:pPr>
              <w:spacing w:line="365" w:lineRule="auto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General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review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on “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B117DB" w:rsidRPr="00C86FB3" w:rsidRDefault="00B117DB" w:rsidP="00AF4980">
            <w:pPr>
              <w:spacing w:after="110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”-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Tremendous mystery </w:t>
            </w:r>
          </w:p>
          <w:p w:rsidR="00B117DB" w:rsidRPr="00C86FB3" w:rsidRDefault="00B117DB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for green agriculture</w:t>
            </w:r>
          </w:p>
        </w:tc>
        <w:tc>
          <w:tcPr>
            <w:tcW w:w="2250" w:type="dxa"/>
          </w:tcPr>
          <w:p w:rsidR="00B117DB" w:rsidRPr="00C86FB3" w:rsidRDefault="00B117DB" w:rsidP="00AF4980">
            <w:pPr>
              <w:tabs>
                <w:tab w:val="center" w:pos="338"/>
                <w:tab w:val="center" w:pos="1711"/>
              </w:tabs>
              <w:rPr>
                <w:sz w:val="24"/>
                <w:szCs w:val="24"/>
              </w:rPr>
            </w:pPr>
            <w:r w:rsidRPr="00C86FB3">
              <w:rPr>
                <w:sz w:val="24"/>
                <w:szCs w:val="24"/>
              </w:rPr>
              <w:tab/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WJPR,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World </w:t>
            </w:r>
          </w:p>
          <w:p w:rsidR="00B117DB" w:rsidRPr="00C86FB3" w:rsidRDefault="00B117DB" w:rsidP="00AF4980">
            <w:pPr>
              <w:spacing w:after="5" w:line="237" w:lineRule="auto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Pharmaceutical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Research, </w:t>
            </w:r>
          </w:p>
        </w:tc>
        <w:tc>
          <w:tcPr>
            <w:tcW w:w="1980" w:type="dxa"/>
          </w:tcPr>
          <w:p w:rsidR="00B117DB" w:rsidRPr="00C86FB3" w:rsidRDefault="00B117DB" w:rsidP="00AF4980">
            <w:pPr>
              <w:ind w:left="5" w:right="21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access peer 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veiwed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online pharmacy journal</w:t>
            </w:r>
          </w:p>
        </w:tc>
        <w:tc>
          <w:tcPr>
            <w:tcW w:w="1213" w:type="dxa"/>
          </w:tcPr>
          <w:p w:rsidR="00B117DB" w:rsidRPr="00C86FB3" w:rsidRDefault="00B117DB" w:rsidP="00AF4980">
            <w:pPr>
              <w:spacing w:after="11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7issue </w:t>
            </w:r>
          </w:p>
          <w:p w:rsidR="00B117DB" w:rsidRPr="00C86FB3" w:rsidRDefault="00B117DB" w:rsidP="00AF4980">
            <w:pPr>
              <w:spacing w:after="11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2277-7105 (JIF8.074).</w:t>
            </w:r>
          </w:p>
        </w:tc>
        <w:tc>
          <w:tcPr>
            <w:tcW w:w="965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WJPR116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03/7/2018,</w:t>
            </w:r>
          </w:p>
        </w:tc>
      </w:tr>
      <w:tr w:rsidR="00B117DB" w:rsidRPr="00C86FB3" w:rsidTr="00C11797">
        <w:trPr>
          <w:trHeight w:val="321"/>
        </w:trPr>
        <w:tc>
          <w:tcPr>
            <w:tcW w:w="726" w:type="dxa"/>
            <w:gridSpan w:val="2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34" w:type="dxa"/>
          </w:tcPr>
          <w:p w:rsidR="00B117DB" w:rsidRPr="00C86FB3" w:rsidRDefault="00B117DB" w:rsidP="00AF4980">
            <w:pPr>
              <w:spacing w:after="45" w:line="358" w:lineRule="auto"/>
              <w:ind w:left="5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Soybean”-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Versatile Golden Nugget of </w:t>
            </w:r>
          </w:p>
          <w:p w:rsidR="00B117DB" w:rsidRPr="00C86FB3" w:rsidRDefault="00B117DB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Nutrition”  </w:t>
            </w:r>
          </w:p>
        </w:tc>
        <w:tc>
          <w:tcPr>
            <w:tcW w:w="2250" w:type="dxa"/>
          </w:tcPr>
          <w:p w:rsidR="00B117DB" w:rsidRPr="00C86FB3" w:rsidRDefault="00B117DB" w:rsidP="00AF4980">
            <w:pPr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Research (IJR), </w:t>
            </w:r>
          </w:p>
        </w:tc>
        <w:tc>
          <w:tcPr>
            <w:tcW w:w="1980" w:type="dxa"/>
          </w:tcPr>
          <w:p w:rsidR="00B117DB" w:rsidRPr="00C86FB3" w:rsidRDefault="00B117DB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peer referred multidisciplinary UGC approved journal </w:t>
            </w:r>
          </w:p>
        </w:tc>
        <w:tc>
          <w:tcPr>
            <w:tcW w:w="1213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Vol5, Issue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17July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2018, </w:t>
            </w:r>
          </w:p>
        </w:tc>
        <w:tc>
          <w:tcPr>
            <w:tcW w:w="1362" w:type="dxa"/>
          </w:tcPr>
          <w:p w:rsidR="00B117DB" w:rsidRPr="00C86FB3" w:rsidRDefault="00B117DB" w:rsidP="00AF4980">
            <w:pPr>
              <w:spacing w:line="358" w:lineRule="auto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2348-6848, (JIP5.60).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377-388 </w:t>
            </w:r>
          </w:p>
        </w:tc>
      </w:tr>
      <w:tr w:rsidR="00B117DB" w:rsidRPr="00C86FB3" w:rsidTr="00C11797">
        <w:trPr>
          <w:trHeight w:val="321"/>
        </w:trPr>
        <w:tc>
          <w:tcPr>
            <w:tcW w:w="726" w:type="dxa"/>
            <w:gridSpan w:val="2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34" w:type="dxa"/>
          </w:tcPr>
          <w:p w:rsidR="00B117DB" w:rsidRPr="00C86FB3" w:rsidRDefault="00B117DB" w:rsidP="00AF4980">
            <w:pPr>
              <w:spacing w:after="1" w:line="357" w:lineRule="auto"/>
              <w:ind w:left="5" w:right="112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Fortification”-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Valuable Mystery in present food decades for wonderful nutrition,  </w:t>
            </w:r>
          </w:p>
          <w:p w:rsidR="00B117DB" w:rsidRPr="00C86FB3" w:rsidRDefault="00B117DB" w:rsidP="00AF4980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117DB" w:rsidRPr="00C86FB3" w:rsidRDefault="00B117DB" w:rsidP="00AF4980">
            <w:pPr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Research (IJR), </w:t>
            </w:r>
          </w:p>
        </w:tc>
        <w:tc>
          <w:tcPr>
            <w:tcW w:w="1980" w:type="dxa"/>
          </w:tcPr>
          <w:p w:rsidR="00B117DB" w:rsidRPr="00C86FB3" w:rsidRDefault="00B117DB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peer referred multidisciplinary UGC approved journal </w:t>
            </w:r>
          </w:p>
        </w:tc>
        <w:tc>
          <w:tcPr>
            <w:tcW w:w="1213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Vol5, Issue 19 August 2018,. </w:t>
            </w:r>
          </w:p>
        </w:tc>
        <w:tc>
          <w:tcPr>
            <w:tcW w:w="1362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2348-6848, </w:t>
            </w:r>
          </w:p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(JIP5.60) </w:t>
            </w:r>
          </w:p>
        </w:tc>
        <w:tc>
          <w:tcPr>
            <w:tcW w:w="965" w:type="dxa"/>
          </w:tcPr>
          <w:p w:rsidR="00B117DB" w:rsidRPr="00C86FB3" w:rsidRDefault="00B117DB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550-563 </w:t>
            </w:r>
          </w:p>
        </w:tc>
      </w:tr>
      <w:tr w:rsidR="00632C13" w:rsidRPr="00C86FB3" w:rsidTr="00C11797">
        <w:trPr>
          <w:trHeight w:val="321"/>
        </w:trPr>
        <w:tc>
          <w:tcPr>
            <w:tcW w:w="726" w:type="dxa"/>
            <w:gridSpan w:val="2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34" w:type="dxa"/>
          </w:tcPr>
          <w:p w:rsidR="00632C13" w:rsidRPr="00C86FB3" w:rsidRDefault="00632C13" w:rsidP="00AF4980">
            <w:pPr>
              <w:ind w:left="5" w:right="107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General review on recent trends in 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Sensory Science.</w:t>
            </w:r>
          </w:p>
        </w:tc>
        <w:tc>
          <w:tcPr>
            <w:tcW w:w="2250" w:type="dxa"/>
          </w:tcPr>
          <w:p w:rsidR="00632C13" w:rsidRPr="00C86FB3" w:rsidRDefault="00632C13" w:rsidP="00AF4980">
            <w:pPr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Research (IJR), </w:t>
            </w:r>
          </w:p>
        </w:tc>
        <w:tc>
          <w:tcPr>
            <w:tcW w:w="1980" w:type="dxa"/>
          </w:tcPr>
          <w:p w:rsidR="00632C13" w:rsidRPr="00C86FB3" w:rsidRDefault="00632C13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peer referred multidisciplinary UGC approved </w:t>
            </w:r>
          </w:p>
        </w:tc>
        <w:tc>
          <w:tcPr>
            <w:tcW w:w="1213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5, Issue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August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2018, </w:t>
            </w:r>
          </w:p>
        </w:tc>
        <w:tc>
          <w:tcPr>
            <w:tcW w:w="1362" w:type="dxa"/>
          </w:tcPr>
          <w:p w:rsidR="00632C13" w:rsidRPr="00C86FB3" w:rsidRDefault="00632C13" w:rsidP="00AF4980">
            <w:pPr>
              <w:spacing w:line="358" w:lineRule="auto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2348-6848, (JIP5.60).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724-731 </w:t>
            </w:r>
          </w:p>
        </w:tc>
      </w:tr>
      <w:tr w:rsidR="00632C13" w:rsidRPr="00C86FB3" w:rsidTr="00C11797">
        <w:trPr>
          <w:trHeight w:val="1928"/>
        </w:trPr>
        <w:tc>
          <w:tcPr>
            <w:tcW w:w="726" w:type="dxa"/>
            <w:gridSpan w:val="2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34" w:type="dxa"/>
          </w:tcPr>
          <w:p w:rsidR="00632C13" w:rsidRPr="00C86FB3" w:rsidRDefault="00632C13" w:rsidP="00AF4980">
            <w:pPr>
              <w:spacing w:line="358" w:lineRule="auto"/>
              <w:ind w:left="5" w:right="111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 Study on General overview on 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Preservatives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today’s modern food </w:t>
            </w:r>
          </w:p>
          <w:p w:rsidR="00632C13" w:rsidRPr="00C86FB3" w:rsidRDefault="00632C13" w:rsidP="00AF4980">
            <w:pPr>
              <w:spacing w:after="110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632C13" w:rsidRPr="00C86FB3" w:rsidRDefault="00632C13" w:rsidP="00AF4980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  <w:p w:rsidR="00632C13" w:rsidRPr="00C86FB3" w:rsidRDefault="00632C13" w:rsidP="00AF4980">
            <w:pPr>
              <w:tabs>
                <w:tab w:val="center" w:pos="523"/>
                <w:tab w:val="center" w:pos="1890"/>
              </w:tabs>
              <w:rPr>
                <w:sz w:val="24"/>
                <w:szCs w:val="24"/>
              </w:rPr>
            </w:pPr>
            <w:r w:rsidRPr="00C86FB3">
              <w:rPr>
                <w:sz w:val="24"/>
                <w:szCs w:val="24"/>
              </w:rPr>
              <w:tab/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on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Nutrition&amp;Dietary</w:t>
            </w:r>
            <w:proofErr w:type="spellEnd"/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Lifestyle </w:t>
            </w:r>
          </w:p>
        </w:tc>
        <w:tc>
          <w:tcPr>
            <w:tcW w:w="1980" w:type="dxa"/>
          </w:tcPr>
          <w:p w:rsidR="00632C13" w:rsidRPr="00C86FB3" w:rsidRDefault="00632C13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Scopus journal </w:t>
            </w:r>
          </w:p>
        </w:tc>
        <w:tc>
          <w:tcPr>
            <w:tcW w:w="1213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20&amp;21 ,2022 </w:t>
            </w:r>
          </w:p>
        </w:tc>
        <w:tc>
          <w:tcPr>
            <w:tcW w:w="1362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ISBN978-93 </w:t>
            </w:r>
          </w:p>
        </w:tc>
        <w:tc>
          <w:tcPr>
            <w:tcW w:w="965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632C13" w:rsidRPr="00C86FB3" w:rsidTr="00C11797">
        <w:trPr>
          <w:trHeight w:val="321"/>
        </w:trPr>
        <w:tc>
          <w:tcPr>
            <w:tcW w:w="726" w:type="dxa"/>
            <w:gridSpan w:val="2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234" w:type="dxa"/>
          </w:tcPr>
          <w:p w:rsidR="00632C13" w:rsidRPr="00C86FB3" w:rsidRDefault="00632C13" w:rsidP="00AF4980">
            <w:pPr>
              <w:ind w:left="5" w:right="11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Modern 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biotechnology”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tremendous application over today’s dairy industry.  </w:t>
            </w:r>
          </w:p>
        </w:tc>
        <w:tc>
          <w:tcPr>
            <w:tcW w:w="2250" w:type="dxa"/>
          </w:tcPr>
          <w:p w:rsidR="00632C13" w:rsidRPr="00C86FB3" w:rsidRDefault="00632C13" w:rsidP="00AF4980">
            <w:pPr>
              <w:spacing w:after="5" w:line="237" w:lineRule="auto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PUNE RESEARCH DISCOVERY An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Advanced Studies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32C13" w:rsidRPr="00C86FB3" w:rsidRDefault="00632C13" w:rsidP="00AF4980">
            <w:pPr>
              <w:ind w:left="5" w:right="369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Indexed peer reviewed/ refereed journal </w:t>
            </w:r>
          </w:p>
        </w:tc>
        <w:tc>
          <w:tcPr>
            <w:tcW w:w="1213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Issue3, Vol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Aug- Oct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362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2455-9202, (JIF3.01). </w:t>
            </w:r>
          </w:p>
        </w:tc>
        <w:tc>
          <w:tcPr>
            <w:tcW w:w="965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</w:p>
        </w:tc>
      </w:tr>
      <w:tr w:rsidR="00632C13" w:rsidRPr="00C86FB3" w:rsidTr="00C11797">
        <w:trPr>
          <w:trHeight w:val="321"/>
        </w:trPr>
        <w:tc>
          <w:tcPr>
            <w:tcW w:w="726" w:type="dxa"/>
            <w:gridSpan w:val="2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234" w:type="dxa"/>
          </w:tcPr>
          <w:p w:rsidR="00632C13" w:rsidRPr="00C86FB3" w:rsidRDefault="00632C13" w:rsidP="00AF4980">
            <w:pPr>
              <w:spacing w:line="358" w:lineRule="auto"/>
              <w:ind w:left="5" w:right="111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Study on General overview on </w:t>
            </w: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Preservatives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today’s modern food </w:t>
            </w:r>
          </w:p>
          <w:p w:rsidR="00632C13" w:rsidRPr="00C86FB3" w:rsidRDefault="00632C13" w:rsidP="00AF4980">
            <w:pPr>
              <w:spacing w:after="115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632C13" w:rsidRPr="00C86FB3" w:rsidRDefault="00632C13" w:rsidP="00AF4980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2C13" w:rsidRPr="00C86FB3" w:rsidRDefault="00632C13" w:rsidP="00AF4980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PUNE RESEARCH SCHOLAR, An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Multidisciplinary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</w:t>
            </w:r>
          </w:p>
        </w:tc>
        <w:tc>
          <w:tcPr>
            <w:tcW w:w="1980" w:type="dxa"/>
          </w:tcPr>
          <w:p w:rsidR="00632C13" w:rsidRPr="00C86FB3" w:rsidRDefault="00632C13" w:rsidP="00AF4980">
            <w:pPr>
              <w:spacing w:line="237" w:lineRule="auto"/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Indexed ,peer reviewed </w:t>
            </w:r>
          </w:p>
          <w:p w:rsidR="00632C13" w:rsidRPr="00C86FB3" w:rsidRDefault="00632C13" w:rsidP="00AF4980">
            <w:pPr>
              <w:ind w:left="5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/refereed journal </w:t>
            </w:r>
          </w:p>
        </w:tc>
        <w:tc>
          <w:tcPr>
            <w:tcW w:w="1213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4,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Issue4, Aug </w:t>
            </w:r>
          </w:p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362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2455-314X, (JIF3.14). </w:t>
            </w:r>
          </w:p>
        </w:tc>
        <w:tc>
          <w:tcPr>
            <w:tcW w:w="965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1-13 </w:t>
            </w:r>
          </w:p>
        </w:tc>
      </w:tr>
      <w:tr w:rsidR="00632C13" w:rsidRPr="00C86FB3" w:rsidTr="00C11797">
        <w:trPr>
          <w:trHeight w:val="321"/>
        </w:trPr>
        <w:tc>
          <w:tcPr>
            <w:tcW w:w="726" w:type="dxa"/>
            <w:gridSpan w:val="2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34" w:type="dxa"/>
          </w:tcPr>
          <w:p w:rsidR="00632C13" w:rsidRPr="00C86FB3" w:rsidRDefault="00632C13" w:rsidP="00AF4980">
            <w:pPr>
              <w:spacing w:after="115"/>
              <w:ind w:left="5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NANOTECHNOLOGY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32C13" w:rsidRPr="00C86FB3" w:rsidRDefault="00632C13" w:rsidP="00AF4980">
            <w:pPr>
              <w:ind w:left="5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Great valuable boon for food packaging </w:t>
            </w:r>
          </w:p>
        </w:tc>
        <w:tc>
          <w:tcPr>
            <w:tcW w:w="2250" w:type="dxa"/>
          </w:tcPr>
          <w:p w:rsidR="00632C13" w:rsidRPr="00C86FB3" w:rsidRDefault="00632C13" w:rsidP="00AF4980">
            <w:pPr>
              <w:tabs>
                <w:tab w:val="right" w:pos="2101"/>
              </w:tabs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WJPR, </w:t>
            </w: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World </w:t>
            </w:r>
          </w:p>
          <w:p w:rsidR="00632C13" w:rsidRPr="00C86FB3" w:rsidRDefault="00632C13" w:rsidP="00AF4980">
            <w:pPr>
              <w:ind w:right="90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Pharmaceutical Research </w:t>
            </w:r>
          </w:p>
        </w:tc>
        <w:tc>
          <w:tcPr>
            <w:tcW w:w="1980" w:type="dxa"/>
          </w:tcPr>
          <w:p w:rsidR="00632C13" w:rsidRPr="00C86FB3" w:rsidRDefault="00632C13" w:rsidP="00AF4980">
            <w:pPr>
              <w:ind w:left="5" w:right="185"/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access peer </w:t>
            </w:r>
            <w:proofErr w:type="spellStart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>veiwed</w:t>
            </w:r>
            <w:proofErr w:type="spellEnd"/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online pharmacy journal </w:t>
            </w:r>
          </w:p>
        </w:tc>
        <w:tc>
          <w:tcPr>
            <w:tcW w:w="1213" w:type="dxa"/>
          </w:tcPr>
          <w:p w:rsidR="00632C13" w:rsidRPr="00C86FB3" w:rsidRDefault="00632C13" w:rsidP="00AF4980">
            <w:pPr>
              <w:ind w:right="169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 7, issue 8, </w:t>
            </w:r>
          </w:p>
        </w:tc>
        <w:tc>
          <w:tcPr>
            <w:tcW w:w="1362" w:type="dxa"/>
          </w:tcPr>
          <w:p w:rsidR="00632C13" w:rsidRPr="00C86FB3" w:rsidRDefault="00632C13" w:rsidP="00AF4980">
            <w:pPr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2277-7105 (JIF 8.074) </w:t>
            </w:r>
          </w:p>
        </w:tc>
        <w:tc>
          <w:tcPr>
            <w:tcW w:w="965" w:type="dxa"/>
          </w:tcPr>
          <w:p w:rsidR="00632C13" w:rsidRPr="00C86FB3" w:rsidRDefault="00632C13" w:rsidP="00AF4980">
            <w:pPr>
              <w:jc w:val="both"/>
              <w:rPr>
                <w:sz w:val="24"/>
                <w:szCs w:val="24"/>
              </w:rPr>
            </w:pPr>
            <w:r w:rsidRPr="00C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1008-1017 </w:t>
            </w:r>
          </w:p>
        </w:tc>
      </w:tr>
    </w:tbl>
    <w:p w:rsidR="005A46EC" w:rsidRDefault="005A46EC">
      <w:pPr>
        <w:spacing w:after="34"/>
        <w:ind w:left="-5" w:hanging="10"/>
        <w:rPr>
          <w:rFonts w:ascii="Times New Roman" w:eastAsia="Times New Roman" w:hAnsi="Times New Roman" w:cs="Times New Roman"/>
          <w:b/>
          <w:sz w:val="44"/>
        </w:rPr>
      </w:pPr>
    </w:p>
    <w:p w:rsidR="005A46EC" w:rsidRDefault="005A46EC">
      <w:pPr>
        <w:spacing w:after="34"/>
        <w:ind w:left="-5" w:hanging="10"/>
        <w:rPr>
          <w:rFonts w:ascii="Times New Roman" w:eastAsia="Times New Roman" w:hAnsi="Times New Roman" w:cs="Times New Roman"/>
          <w:b/>
          <w:sz w:val="44"/>
        </w:rPr>
      </w:pPr>
    </w:p>
    <w:p w:rsidR="004931FD" w:rsidRDefault="004931FD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1FD" w:rsidRDefault="004931FD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1FD" w:rsidRDefault="004931FD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1FD" w:rsidRDefault="004931FD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226D" w:rsidRDefault="00CC226D" w:rsidP="00CC226D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7255" w:rsidRDefault="00F27255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255" w:rsidRDefault="00F27255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255" w:rsidRDefault="00F27255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255" w:rsidRDefault="00F27255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255" w:rsidRDefault="00F27255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0DB" w:rsidRDefault="004931FD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9A">
        <w:rPr>
          <w:rFonts w:ascii="Times New Roman" w:eastAsia="Times New Roman" w:hAnsi="Times New Roman" w:cs="Times New Roman"/>
          <w:b/>
          <w:sz w:val="28"/>
          <w:szCs w:val="28"/>
        </w:rPr>
        <w:t>RESEARCH AND REVIEW PUBLICATIONS</w:t>
      </w:r>
      <w:r w:rsidR="00B04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226D" w:rsidRPr="00E8749A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B040DB">
        <w:rPr>
          <w:rFonts w:ascii="Times New Roman" w:eastAsia="Times New Roman" w:hAnsi="Times New Roman" w:cs="Times New Roman"/>
          <w:b/>
          <w:sz w:val="28"/>
          <w:szCs w:val="28"/>
        </w:rPr>
        <w:t xml:space="preserve"> RELATED TO POST DOCTORAL FELLOWSHIP DEGREE  STUDY ENTITLED</w:t>
      </w:r>
    </w:p>
    <w:p w:rsidR="00B040DB" w:rsidRDefault="00CC226D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9A">
        <w:rPr>
          <w:rFonts w:ascii="Times New Roman" w:eastAsia="Times New Roman" w:hAnsi="Times New Roman" w:cs="Times New Roman"/>
          <w:b/>
          <w:sz w:val="28"/>
          <w:szCs w:val="28"/>
        </w:rPr>
        <w:t>“NANOTECHNOLOGY ”-A GREAT VALUABLE BOON FOR FOOD PACKAGING</w:t>
      </w:r>
      <w:r w:rsidR="004931FD" w:rsidRPr="00E8749A">
        <w:rPr>
          <w:rFonts w:ascii="Times New Roman" w:eastAsia="Times New Roman" w:hAnsi="Times New Roman" w:cs="Times New Roman"/>
          <w:b/>
          <w:sz w:val="28"/>
          <w:szCs w:val="28"/>
        </w:rPr>
        <w:t xml:space="preserve"> (JUNE 2022 TO JUNE 2023)</w:t>
      </w:r>
      <w:r w:rsidR="00B040D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A46EC" w:rsidRPr="00E8749A" w:rsidRDefault="00B040DB" w:rsidP="00B040DB">
      <w:pPr>
        <w:spacing w:after="115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SRINIVAS  UNIVERSITY ,MANGALORE</w:t>
      </w:r>
    </w:p>
    <w:p w:rsidR="004931FD" w:rsidRDefault="004931FD">
      <w:pPr>
        <w:spacing w:after="34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0"/>
        <w:tblW w:w="135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22"/>
        <w:gridCol w:w="2934"/>
        <w:gridCol w:w="2098"/>
        <w:gridCol w:w="3631"/>
        <w:gridCol w:w="856"/>
        <w:gridCol w:w="1296"/>
        <w:gridCol w:w="1229"/>
        <w:gridCol w:w="884"/>
      </w:tblGrid>
      <w:tr w:rsidR="00914F96" w:rsidTr="00CF13D0">
        <w:trPr>
          <w:trHeight w:val="1208"/>
        </w:trPr>
        <w:tc>
          <w:tcPr>
            <w:tcW w:w="622" w:type="dxa"/>
          </w:tcPr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914F96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34" w:type="dxa"/>
          </w:tcPr>
          <w:p w:rsidR="00F80908" w:rsidRPr="00F80908" w:rsidRDefault="00F80908" w:rsidP="00440172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070CB9" w:rsidP="00440172">
            <w:pPr>
              <w:ind w:left="5"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F80908"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THE PAPER</w:t>
            </w:r>
          </w:p>
        </w:tc>
        <w:tc>
          <w:tcPr>
            <w:tcW w:w="2098" w:type="dxa"/>
          </w:tcPr>
          <w:p w:rsidR="00F80908" w:rsidRPr="00F80908" w:rsidRDefault="00F80908" w:rsidP="00440172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3631" w:type="dxa"/>
          </w:tcPr>
          <w:p w:rsidR="00F80908" w:rsidRPr="00F80908" w:rsidRDefault="00F80908" w:rsidP="00440172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</w:p>
          <w:p w:rsidR="00F80908" w:rsidRPr="00F80908" w:rsidRDefault="00F80908" w:rsidP="00440172">
            <w:pPr>
              <w:ind w:left="5"/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  <w:t xml:space="preserve">TYPE </w:t>
            </w:r>
          </w:p>
        </w:tc>
        <w:tc>
          <w:tcPr>
            <w:tcW w:w="856" w:type="dxa"/>
          </w:tcPr>
          <w:p w:rsidR="006170C3" w:rsidRDefault="006170C3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ISSN NO</w:t>
            </w:r>
          </w:p>
        </w:tc>
        <w:tc>
          <w:tcPr>
            <w:tcW w:w="1296" w:type="dxa"/>
          </w:tcPr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 &amp;ISSUE</w:t>
            </w:r>
          </w:p>
        </w:tc>
        <w:tc>
          <w:tcPr>
            <w:tcW w:w="1229" w:type="dxa"/>
          </w:tcPr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 FACTOR</w:t>
            </w:r>
          </w:p>
        </w:tc>
        <w:tc>
          <w:tcPr>
            <w:tcW w:w="884" w:type="dxa"/>
          </w:tcPr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908" w:rsidRPr="00F80908" w:rsidRDefault="00F80908" w:rsidP="0044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914F96" w:rsidRPr="007E7C53" w:rsidTr="00CF13D0">
        <w:tc>
          <w:tcPr>
            <w:tcW w:w="622" w:type="dxa"/>
          </w:tcPr>
          <w:p w:rsidR="00F80908" w:rsidRPr="00914F96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“NANOTECHNOLOGY”A Great valuable boon for food packaging</w:t>
            </w:r>
          </w:p>
        </w:tc>
        <w:tc>
          <w:tcPr>
            <w:tcW w:w="2098" w:type="dxa"/>
          </w:tcPr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IJARESM</w:t>
            </w:r>
          </w:p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</w:t>
            </w:r>
            <w:r w:rsidR="006C7F08"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onal J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ournal of all research and scientific methods</w:t>
            </w:r>
          </w:p>
        </w:tc>
        <w:tc>
          <w:tcPr>
            <w:tcW w:w="3631" w:type="dxa"/>
          </w:tcPr>
          <w:p w:rsidR="00915F3B" w:rsidRDefault="00915F3B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ISO</w:t>
            </w:r>
            <w:r w:rsidR="00455B22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certified peer </w:t>
            </w:r>
            <w:r w:rsidR="00455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reviewed,</w:t>
            </w:r>
          </w:p>
          <w:p w:rsidR="00F80908" w:rsidRPr="00297848" w:rsidRDefault="00964256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80908"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ultidisciplinary journal</w:t>
            </w:r>
          </w:p>
        </w:tc>
        <w:tc>
          <w:tcPr>
            <w:tcW w:w="856" w:type="dxa"/>
          </w:tcPr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2455-6211</w:t>
            </w:r>
          </w:p>
        </w:tc>
        <w:tc>
          <w:tcPr>
            <w:tcW w:w="1296" w:type="dxa"/>
          </w:tcPr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7106B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6454F0" w:rsidRDefault="00F80908" w:rsidP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11CBC"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ssue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F80908" w:rsidRDefault="006454F0" w:rsidP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2022</w:t>
            </w:r>
          </w:p>
          <w:p w:rsidR="006454F0" w:rsidRPr="00297848" w:rsidRDefault="006454F0" w:rsidP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F08" w:rsidRPr="00297848" w:rsidRDefault="006C7F08" w:rsidP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80908" w:rsidRPr="00297848" w:rsidRDefault="00F809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7.429</w:t>
            </w:r>
          </w:p>
        </w:tc>
        <w:tc>
          <w:tcPr>
            <w:tcW w:w="884" w:type="dxa"/>
          </w:tcPr>
          <w:p w:rsidR="00F80908" w:rsidRPr="00017D28" w:rsidRDefault="00017D2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28">
              <w:rPr>
                <w:rFonts w:ascii="Times New Roman" w:eastAsia="Times New Roman" w:hAnsi="Times New Roman" w:cs="Times New Roman"/>
                <w:sz w:val="24"/>
                <w:szCs w:val="24"/>
              </w:rPr>
              <w:t>786-793</w:t>
            </w:r>
          </w:p>
        </w:tc>
      </w:tr>
      <w:tr w:rsidR="00914F96" w:rsidTr="00CF13D0">
        <w:tc>
          <w:tcPr>
            <w:tcW w:w="622" w:type="dxa"/>
          </w:tcPr>
          <w:p w:rsidR="00F80908" w:rsidRPr="00914F96" w:rsidRDefault="006170C3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F80908" w:rsidRPr="00297848" w:rsidRDefault="003E2C5D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Recent parameters and techniques  used for assessing the nutritional quality of foods-A</w:t>
            </w:r>
            <w:r w:rsidR="006C7F08"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098" w:type="dxa"/>
          </w:tcPr>
          <w:p w:rsidR="00F809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Eduzone</w:t>
            </w:r>
            <w:proofErr w:type="spellEnd"/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Journal</w:t>
            </w:r>
          </w:p>
        </w:tc>
        <w:tc>
          <w:tcPr>
            <w:tcW w:w="3631" w:type="dxa"/>
          </w:tcPr>
          <w:p w:rsidR="006C7F08" w:rsidRPr="00297848" w:rsidRDefault="006C7F08" w:rsidP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International/</w:t>
            </w:r>
            <w:proofErr w:type="spellStart"/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peer</w:t>
            </w:r>
            <w:r w:rsidR="00455B2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eviewed,Refreed</w:t>
            </w:r>
            <w:proofErr w:type="spellEnd"/>
          </w:p>
          <w:p w:rsidR="00F80908" w:rsidRPr="00297848" w:rsidRDefault="00964256" w:rsidP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C7F08"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ultidisciplinary journal</w:t>
            </w:r>
          </w:p>
        </w:tc>
        <w:tc>
          <w:tcPr>
            <w:tcW w:w="856" w:type="dxa"/>
          </w:tcPr>
          <w:p w:rsidR="00F80908" w:rsidRPr="00297848" w:rsidRDefault="003E2C5D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2319-5045</w:t>
            </w:r>
          </w:p>
        </w:tc>
        <w:tc>
          <w:tcPr>
            <w:tcW w:w="1296" w:type="dxa"/>
          </w:tcPr>
          <w:p w:rsidR="00F80908" w:rsidRPr="00297848" w:rsidRDefault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7106B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111CBC" w:rsidRPr="00297848" w:rsidRDefault="00111CBC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Issue 2</w:t>
            </w:r>
          </w:p>
          <w:p w:rsidR="006C7F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July-Dec 2022</w:t>
            </w:r>
          </w:p>
        </w:tc>
        <w:tc>
          <w:tcPr>
            <w:tcW w:w="1229" w:type="dxa"/>
          </w:tcPr>
          <w:p w:rsidR="00F80908" w:rsidRPr="00297848" w:rsidRDefault="00423E79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7.687</w:t>
            </w:r>
          </w:p>
        </w:tc>
        <w:tc>
          <w:tcPr>
            <w:tcW w:w="884" w:type="dxa"/>
          </w:tcPr>
          <w:p w:rsidR="00F80908" w:rsidRPr="00017D28" w:rsidRDefault="00017D2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28">
              <w:rPr>
                <w:rFonts w:ascii="Times New Roman" w:eastAsia="Times New Roman" w:hAnsi="Times New Roman" w:cs="Times New Roman"/>
                <w:sz w:val="24"/>
                <w:szCs w:val="24"/>
              </w:rPr>
              <w:t>254-261</w:t>
            </w:r>
          </w:p>
        </w:tc>
      </w:tr>
      <w:tr w:rsidR="00914F96" w:rsidTr="00CF13D0">
        <w:tc>
          <w:tcPr>
            <w:tcW w:w="622" w:type="dxa"/>
          </w:tcPr>
          <w:p w:rsidR="00F80908" w:rsidRDefault="00914F96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12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34" w:type="dxa"/>
          </w:tcPr>
          <w:p w:rsidR="00914F96" w:rsidRDefault="00914F96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Methodological procedures and Research </w:t>
            </w:r>
          </w:p>
          <w:p w:rsidR="00F80908" w:rsidRPr="00297848" w:rsidRDefault="00914F96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for the study entitled 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“NANOTECHNOLOGY”A Great valuable boon for food packaging</w:t>
            </w:r>
          </w:p>
        </w:tc>
        <w:tc>
          <w:tcPr>
            <w:tcW w:w="2098" w:type="dxa"/>
          </w:tcPr>
          <w:p w:rsidR="00F80908" w:rsidRDefault="00E7106B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IJERSTE</w:t>
            </w:r>
          </w:p>
          <w:p w:rsidR="00E7106B" w:rsidRPr="00297848" w:rsidRDefault="00E7106B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Enhanced Research in Science, Technology and Engineering</w:t>
            </w:r>
          </w:p>
        </w:tc>
        <w:tc>
          <w:tcPr>
            <w:tcW w:w="3631" w:type="dxa"/>
          </w:tcPr>
          <w:p w:rsidR="00DC4C8A" w:rsidRDefault="00DC4C8A" w:rsidP="00DC4C8A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certified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DC4C8A" w:rsidRPr="00297848" w:rsidRDefault="00DC4C8A" w:rsidP="00DC4C8A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Refreed</w:t>
            </w:r>
            <w:proofErr w:type="spellEnd"/>
          </w:p>
          <w:p w:rsidR="00F80908" w:rsidRPr="00297848" w:rsidRDefault="00DC4C8A" w:rsidP="00DC4C8A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</w:t>
            </w:r>
          </w:p>
        </w:tc>
        <w:tc>
          <w:tcPr>
            <w:tcW w:w="856" w:type="dxa"/>
          </w:tcPr>
          <w:p w:rsidR="00F809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2319-7463</w:t>
            </w:r>
          </w:p>
        </w:tc>
        <w:tc>
          <w:tcPr>
            <w:tcW w:w="1296" w:type="dxa"/>
          </w:tcPr>
          <w:p w:rsidR="00F809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Vol 11</w:t>
            </w:r>
          </w:p>
          <w:p w:rsidR="006C7F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Issue 12</w:t>
            </w:r>
          </w:p>
          <w:p w:rsidR="006C7F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Dec 2022</w:t>
            </w:r>
          </w:p>
        </w:tc>
        <w:tc>
          <w:tcPr>
            <w:tcW w:w="1229" w:type="dxa"/>
          </w:tcPr>
          <w:p w:rsidR="00F80908" w:rsidRPr="00297848" w:rsidRDefault="006C7F0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7.957</w:t>
            </w:r>
          </w:p>
        </w:tc>
        <w:tc>
          <w:tcPr>
            <w:tcW w:w="884" w:type="dxa"/>
          </w:tcPr>
          <w:p w:rsidR="00F80908" w:rsidRPr="00017D28" w:rsidRDefault="00017D28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28">
              <w:rPr>
                <w:rFonts w:ascii="Times New Roman" w:eastAsia="Times New Roman" w:hAnsi="Times New Roman" w:cs="Times New Roman"/>
                <w:sz w:val="24"/>
                <w:szCs w:val="24"/>
              </w:rPr>
              <w:t>188-193</w:t>
            </w:r>
          </w:p>
        </w:tc>
      </w:tr>
      <w:tr w:rsidR="00CF13D0" w:rsidTr="00CF13D0">
        <w:tc>
          <w:tcPr>
            <w:tcW w:w="622" w:type="dxa"/>
          </w:tcPr>
          <w:p w:rsidR="00CF13D0" w:rsidRDefault="003C7F17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34" w:type="dxa"/>
          </w:tcPr>
          <w:p w:rsidR="00CF13D0" w:rsidRDefault="00CF13D0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study on shelf life analysis of Normal Vs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nanopackaged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bakery products </w:t>
            </w:r>
          </w:p>
        </w:tc>
        <w:tc>
          <w:tcPr>
            <w:tcW w:w="2098" w:type="dxa"/>
          </w:tcPr>
          <w:p w:rsidR="00CF13D0" w:rsidRDefault="00CF13D0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International Research Journal of Modernization in Engineering Technology and Science </w:t>
            </w:r>
          </w:p>
        </w:tc>
        <w:tc>
          <w:tcPr>
            <w:tcW w:w="3631" w:type="dxa"/>
          </w:tcPr>
          <w:p w:rsidR="00CF13D0" w:rsidRDefault="00CF13D0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certified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CF13D0" w:rsidRPr="00297848" w:rsidRDefault="00CF13D0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Refreed</w:t>
            </w:r>
            <w:proofErr w:type="spellEnd"/>
          </w:p>
          <w:p w:rsidR="00CF13D0" w:rsidRPr="00297848" w:rsidRDefault="00CF13D0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</w:t>
            </w:r>
          </w:p>
        </w:tc>
        <w:tc>
          <w:tcPr>
            <w:tcW w:w="856" w:type="dxa"/>
          </w:tcPr>
          <w:p w:rsidR="00CF13D0" w:rsidRDefault="00CF13D0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2582 to 5208</w:t>
            </w:r>
          </w:p>
        </w:tc>
        <w:tc>
          <w:tcPr>
            <w:tcW w:w="1296" w:type="dxa"/>
          </w:tcPr>
          <w:p w:rsidR="00CF13D0" w:rsidRDefault="00124D5C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VOL5</w:t>
            </w:r>
          </w:p>
          <w:p w:rsidR="00124D5C" w:rsidRDefault="00124D5C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Issue 1</w:t>
            </w:r>
          </w:p>
        </w:tc>
        <w:tc>
          <w:tcPr>
            <w:tcW w:w="1229" w:type="dxa"/>
          </w:tcPr>
          <w:p w:rsidR="00CF13D0" w:rsidRDefault="003C7F17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6.752</w:t>
            </w:r>
          </w:p>
        </w:tc>
        <w:tc>
          <w:tcPr>
            <w:tcW w:w="884" w:type="dxa"/>
          </w:tcPr>
          <w:p w:rsidR="00CF13D0" w:rsidRDefault="00C17D6C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1457 to 1461</w:t>
            </w:r>
          </w:p>
        </w:tc>
      </w:tr>
      <w:tr w:rsidR="007E3156" w:rsidTr="00CF13D0">
        <w:tc>
          <w:tcPr>
            <w:tcW w:w="622" w:type="dxa"/>
          </w:tcPr>
          <w:p w:rsidR="007E3156" w:rsidRDefault="007E3156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34" w:type="dxa"/>
          </w:tcPr>
          <w:p w:rsidR="007E3156" w:rsidRDefault="002D36C4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Food sanitation</w:t>
            </w:r>
            <w:r w:rsidR="006C051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and hygiene in Bakery-From Farm to Fork </w:t>
            </w:r>
          </w:p>
        </w:tc>
        <w:tc>
          <w:tcPr>
            <w:tcW w:w="2098" w:type="dxa"/>
          </w:tcPr>
          <w:p w:rsidR="007E3156" w:rsidRDefault="007E3156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International journal of Progressive Research </w:t>
            </w:r>
            <w:r w:rsidR="00072B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in Engineering Management and Science </w:t>
            </w:r>
          </w:p>
        </w:tc>
        <w:tc>
          <w:tcPr>
            <w:tcW w:w="3631" w:type="dxa"/>
          </w:tcPr>
          <w:p w:rsidR="007E3156" w:rsidRDefault="007E3156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certified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</w:t>
            </w: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7E3156" w:rsidRPr="00297848" w:rsidRDefault="007E3156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Refreed</w:t>
            </w:r>
            <w:proofErr w:type="spellEnd"/>
          </w:p>
          <w:p w:rsidR="007E3156" w:rsidRPr="00297848" w:rsidRDefault="007E3156" w:rsidP="002172C4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</w:t>
            </w:r>
          </w:p>
        </w:tc>
        <w:tc>
          <w:tcPr>
            <w:tcW w:w="856" w:type="dxa"/>
          </w:tcPr>
          <w:p w:rsidR="007E3156" w:rsidRDefault="00525296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2583-1062</w:t>
            </w:r>
          </w:p>
        </w:tc>
        <w:tc>
          <w:tcPr>
            <w:tcW w:w="1296" w:type="dxa"/>
          </w:tcPr>
          <w:p w:rsidR="00072BA8" w:rsidRDefault="00072BA8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Vol1</w:t>
            </w:r>
          </w:p>
          <w:p w:rsidR="007E3156" w:rsidRDefault="00072BA8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issue3</w:t>
            </w:r>
          </w:p>
        </w:tc>
        <w:tc>
          <w:tcPr>
            <w:tcW w:w="1229" w:type="dxa"/>
          </w:tcPr>
          <w:p w:rsidR="007E3156" w:rsidRDefault="00460178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2.625</w:t>
            </w:r>
          </w:p>
        </w:tc>
        <w:tc>
          <w:tcPr>
            <w:tcW w:w="884" w:type="dxa"/>
          </w:tcPr>
          <w:p w:rsidR="007E3156" w:rsidRDefault="00072BA8">
            <w:pPr>
              <w:spacing w:after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148to 155</w:t>
            </w:r>
          </w:p>
        </w:tc>
      </w:tr>
    </w:tbl>
    <w:p w:rsidR="0023056B" w:rsidRPr="00676E9D" w:rsidRDefault="0023056B" w:rsidP="0023056B">
      <w:pPr>
        <w:spacing w:after="34"/>
        <w:ind w:left="-5" w:hanging="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676E9D">
        <w:rPr>
          <w:rFonts w:ascii="Times New Roman" w:eastAsia="Times New Roman" w:hAnsi="Times New Roman" w:cs="Times New Roman"/>
          <w:b/>
          <w:sz w:val="32"/>
          <w:szCs w:val="32"/>
        </w:rPr>
        <w:t xml:space="preserve">ESEARCH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E4D5B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676E9D">
        <w:rPr>
          <w:rFonts w:ascii="Times New Roman" w:eastAsia="Times New Roman" w:hAnsi="Times New Roman" w:cs="Times New Roman"/>
          <w:b/>
          <w:sz w:val="32"/>
          <w:szCs w:val="32"/>
        </w:rPr>
        <w:t xml:space="preserve"> REVIEW PAPER</w:t>
      </w:r>
    </w:p>
    <w:p w:rsidR="0023056B" w:rsidRDefault="0023056B" w:rsidP="0023056B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6E9D">
        <w:rPr>
          <w:rFonts w:ascii="Times New Roman" w:eastAsia="Times New Roman" w:hAnsi="Times New Roman" w:cs="Times New Roman"/>
          <w:b/>
          <w:sz w:val="32"/>
          <w:szCs w:val="32"/>
        </w:rPr>
        <w:t xml:space="preserve">PRESENTATIONS </w:t>
      </w:r>
      <w:r w:rsidR="001E4D5B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76E9D">
        <w:rPr>
          <w:rFonts w:ascii="Times New Roman" w:eastAsia="Times New Roman" w:hAnsi="Times New Roman" w:cs="Times New Roman"/>
          <w:b/>
          <w:sz w:val="32"/>
          <w:szCs w:val="32"/>
        </w:rPr>
        <w:t>PARTICIPATION</w:t>
      </w:r>
    </w:p>
    <w:p w:rsidR="00743A05" w:rsidRPr="00676E9D" w:rsidRDefault="00743A05" w:rsidP="0023056B">
      <w:pPr>
        <w:spacing w:after="3"/>
        <w:ind w:left="-5" w:hanging="10"/>
        <w:jc w:val="center"/>
        <w:rPr>
          <w:sz w:val="32"/>
          <w:szCs w:val="32"/>
        </w:rPr>
      </w:pPr>
    </w:p>
    <w:tbl>
      <w:tblPr>
        <w:tblStyle w:val="TableGrid0"/>
        <w:tblW w:w="1154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6"/>
        <w:gridCol w:w="2944"/>
        <w:gridCol w:w="2520"/>
        <w:gridCol w:w="2610"/>
        <w:gridCol w:w="2726"/>
      </w:tblGrid>
      <w:tr w:rsidR="00623F87" w:rsidRPr="008A521E" w:rsidTr="007B3F30">
        <w:trPr>
          <w:trHeight w:val="1703"/>
        </w:trPr>
        <w:tc>
          <w:tcPr>
            <w:tcW w:w="746" w:type="dxa"/>
          </w:tcPr>
          <w:p w:rsidR="00743A05" w:rsidRDefault="00743A05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521E" w:rsidRDefault="005E5E6F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44" w:type="dxa"/>
          </w:tcPr>
          <w:p w:rsidR="00375890" w:rsidRDefault="00375890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521E" w:rsidRDefault="005E5E6F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20" w:type="dxa"/>
          </w:tcPr>
          <w:p w:rsidR="00743A05" w:rsidRDefault="00743A05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521E" w:rsidRDefault="005E5E6F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 type/nature</w:t>
            </w:r>
          </w:p>
        </w:tc>
        <w:tc>
          <w:tcPr>
            <w:tcW w:w="2610" w:type="dxa"/>
          </w:tcPr>
          <w:p w:rsidR="00743A05" w:rsidRDefault="00743A05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521E" w:rsidRDefault="00031EBF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5E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enue</w:t>
            </w:r>
          </w:p>
        </w:tc>
        <w:tc>
          <w:tcPr>
            <w:tcW w:w="2726" w:type="dxa"/>
          </w:tcPr>
          <w:p w:rsidR="00743A05" w:rsidRDefault="00743A05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521E" w:rsidRDefault="005E5E6F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year</w:t>
            </w:r>
          </w:p>
        </w:tc>
      </w:tr>
      <w:tr w:rsidR="00623F87" w:rsidRPr="008A521E" w:rsidTr="007B3F30">
        <w:tc>
          <w:tcPr>
            <w:tcW w:w="746" w:type="dxa"/>
          </w:tcPr>
          <w:p w:rsidR="008A521E" w:rsidRDefault="008A521E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44" w:type="dxa"/>
          </w:tcPr>
          <w:p w:rsidR="008A521E" w:rsidRDefault="008A521E" w:rsidP="00440172">
            <w:pPr>
              <w:spacing w:after="10" w:line="38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Participate and Presented a Research review paper entitled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Gobal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scenario of soy production-A </w:t>
            </w:r>
          </w:p>
          <w:p w:rsidR="008A521E" w:rsidRDefault="008A521E" w:rsidP="00440172">
            <w:pPr>
              <w:spacing w:after="11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overview”  . </w:t>
            </w:r>
          </w:p>
          <w:p w:rsidR="008A521E" w:rsidRDefault="008A521E" w:rsidP="00440172">
            <w:pPr>
              <w:ind w:left="5"/>
            </w:pPr>
          </w:p>
        </w:tc>
        <w:tc>
          <w:tcPr>
            <w:tcW w:w="2520" w:type="dxa"/>
          </w:tcPr>
          <w:p w:rsidR="008A521E" w:rsidRDefault="008A521E" w:rsidP="00440172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counteract of global Business strategy in Competitive environment </w:t>
            </w:r>
          </w:p>
        </w:tc>
        <w:tc>
          <w:tcPr>
            <w:tcW w:w="2610" w:type="dxa"/>
          </w:tcPr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Sai Ram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Studies, Chennai </w:t>
            </w:r>
          </w:p>
        </w:tc>
        <w:tc>
          <w:tcPr>
            <w:tcW w:w="2726" w:type="dxa"/>
          </w:tcPr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:rsidR="008A521E" w:rsidRDefault="008A521E" w:rsidP="00440172">
            <w:pPr>
              <w:spacing w:after="4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623F87" w:rsidRPr="008A521E" w:rsidTr="007B3F30">
        <w:tc>
          <w:tcPr>
            <w:tcW w:w="746" w:type="dxa"/>
          </w:tcPr>
          <w:p w:rsidR="008A521E" w:rsidRDefault="00575354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8A521E" w:rsidRPr="002F7660" w:rsidRDefault="008A521E" w:rsidP="00440172">
            <w:pPr>
              <w:ind w:left="5"/>
            </w:pPr>
            <w:r w:rsidRPr="002F7660">
              <w:rPr>
                <w:rFonts w:ascii="Times New Roman" w:eastAsia="Times New Roman" w:hAnsi="Times New Roman" w:cs="Times New Roman"/>
                <w:sz w:val="24"/>
              </w:rPr>
              <w:t>Participated and Presented a Research review paper entitled “A study on general Overview of Mushroom Production, around India”</w:t>
            </w:r>
          </w:p>
        </w:tc>
        <w:tc>
          <w:tcPr>
            <w:tcW w:w="2520" w:type="dxa"/>
          </w:tcPr>
          <w:p w:rsidR="008A521E" w:rsidRDefault="008A521E" w:rsidP="00440172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 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</w:p>
          <w:p w:rsidR="008A521E" w:rsidRDefault="008A521E" w:rsidP="0044017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on Impart of Economic crisis on </w:t>
            </w:r>
          </w:p>
          <w:p w:rsidR="008A521E" w:rsidRDefault="008A521E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global business </w:t>
            </w:r>
          </w:p>
          <w:p w:rsidR="008A521E" w:rsidRDefault="008A521E" w:rsidP="00440172"/>
        </w:tc>
        <w:tc>
          <w:tcPr>
            <w:tcW w:w="2610" w:type="dxa"/>
          </w:tcPr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Sai Ram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college, </w:t>
            </w:r>
          </w:p>
          <w:p w:rsidR="008A521E" w:rsidRDefault="008A521E" w:rsidP="0044017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Thambaram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Chennai </w:t>
            </w:r>
          </w:p>
        </w:tc>
        <w:tc>
          <w:tcPr>
            <w:tcW w:w="2726" w:type="dxa"/>
          </w:tcPr>
          <w:p w:rsidR="008A521E" w:rsidRDefault="008A521E" w:rsidP="00440172">
            <w:pPr>
              <w:spacing w:after="3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,25</w:t>
            </w:r>
            <w:r w:rsidRPr="008A521E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th</w:t>
            </w:r>
          </w:p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Sep2009 </w:t>
            </w:r>
          </w:p>
        </w:tc>
      </w:tr>
      <w:tr w:rsidR="00623F87" w:rsidRPr="008A521E" w:rsidTr="007B3F30">
        <w:tc>
          <w:tcPr>
            <w:tcW w:w="746" w:type="dxa"/>
          </w:tcPr>
          <w:p w:rsidR="008A521E" w:rsidRDefault="00575354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8A521E" w:rsidRPr="002F7660" w:rsidRDefault="008A521E" w:rsidP="00440172">
            <w:pPr>
              <w:ind w:left="5"/>
            </w:pPr>
            <w:r w:rsidRPr="002F7660">
              <w:rPr>
                <w:rFonts w:ascii="Times New Roman" w:eastAsia="Times New Roman" w:hAnsi="Times New Roman" w:cs="Times New Roman"/>
                <w:sz w:val="24"/>
              </w:rPr>
              <w:t xml:space="preserve">Participated and Presented a Research paper in entitled “Recent trends in Biotechnology”  </w:t>
            </w:r>
          </w:p>
        </w:tc>
        <w:tc>
          <w:tcPr>
            <w:tcW w:w="2520" w:type="dxa"/>
          </w:tcPr>
          <w:p w:rsidR="008A521E" w:rsidRDefault="00413464" w:rsidP="00440172">
            <w:r>
              <w:rPr>
                <w:rFonts w:ascii="Times New Roman" w:eastAsia="Times New Roman" w:hAnsi="Times New Roman" w:cs="Times New Roman"/>
                <w:sz w:val="24"/>
              </w:rPr>
              <w:t>National con</w:t>
            </w:r>
            <w:r w:rsidR="008A521E">
              <w:rPr>
                <w:rFonts w:ascii="Times New Roman" w:eastAsia="Times New Roman" w:hAnsi="Times New Roman" w:cs="Times New Roman"/>
                <w:sz w:val="24"/>
              </w:rPr>
              <w:t>ference</w:t>
            </w:r>
          </w:p>
        </w:tc>
        <w:tc>
          <w:tcPr>
            <w:tcW w:w="2610" w:type="dxa"/>
          </w:tcPr>
          <w:p w:rsidR="008A521E" w:rsidRDefault="008A521E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DKM Women’s College, Vellore </w:t>
            </w:r>
          </w:p>
        </w:tc>
        <w:tc>
          <w:tcPr>
            <w:tcW w:w="2726" w:type="dxa"/>
          </w:tcPr>
          <w:p w:rsidR="008A521E" w:rsidRDefault="008A521E" w:rsidP="00440172">
            <w:pPr>
              <w:spacing w:after="11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A521E" w:rsidRDefault="008A521E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  <w:p w:rsidR="008A521E" w:rsidRDefault="008A521E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  <w:p w:rsidR="008A521E" w:rsidRDefault="008A521E" w:rsidP="00440172">
            <w:pPr>
              <w:ind w:left="5"/>
            </w:pPr>
          </w:p>
        </w:tc>
      </w:tr>
      <w:tr w:rsidR="00CC6784" w:rsidRPr="008A521E" w:rsidTr="007B3F30">
        <w:trPr>
          <w:trHeight w:val="3098"/>
        </w:trPr>
        <w:tc>
          <w:tcPr>
            <w:tcW w:w="746" w:type="dxa"/>
          </w:tcPr>
          <w:p w:rsidR="00CC6784" w:rsidRDefault="00CC6784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Presented a Research review paper entitled,” “</w:t>
            </w:r>
            <w:proofErr w:type="spellStart"/>
            <w:r w:rsidRPr="002F7660">
              <w:rPr>
                <w:rFonts w:ascii="Times New Roman" w:eastAsia="Times New Roman" w:hAnsi="Times New Roman" w:cs="Times New Roman"/>
                <w:sz w:val="24"/>
              </w:rPr>
              <w:t>Formulation,preservation</w:t>
            </w:r>
            <w:proofErr w:type="spellEnd"/>
            <w:r w:rsidRPr="002F7660">
              <w:rPr>
                <w:rFonts w:ascii="Times New Roman" w:eastAsia="Times New Roman" w:hAnsi="Times New Roman" w:cs="Times New Roman"/>
                <w:sz w:val="24"/>
              </w:rPr>
              <w:t xml:space="preserve"> of soymilk fortified food products with special reference to class I and </w:t>
            </w:r>
            <w:proofErr w:type="spellStart"/>
            <w:r w:rsidRPr="002F7660">
              <w:rPr>
                <w:rFonts w:ascii="Times New Roman" w:eastAsia="Times New Roman" w:hAnsi="Times New Roman" w:cs="Times New Roman"/>
                <w:sz w:val="24"/>
              </w:rPr>
              <w:t>classII</w:t>
            </w:r>
            <w:proofErr w:type="spellEnd"/>
            <w:r w:rsidRPr="002F7660">
              <w:rPr>
                <w:rFonts w:ascii="Times New Roman" w:eastAsia="Times New Roman" w:hAnsi="Times New Roman" w:cs="Times New Roman"/>
                <w:sz w:val="24"/>
              </w:rPr>
              <w:t xml:space="preserve"> preservatives and to popularize it among school going adolescent girls”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Sai Ram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of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</w:t>
            </w:r>
          </w:p>
          <w:p w:rsidR="00CC6784" w:rsidRDefault="00CC6784" w:rsidP="0044017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Studies,Chennai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26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:rsidR="00CC6784" w:rsidRDefault="00CC6784" w:rsidP="00440172">
            <w:pPr>
              <w:spacing w:after="4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CC6784" w:rsidRPr="008A521E" w:rsidTr="007B3F30">
        <w:trPr>
          <w:trHeight w:val="1568"/>
        </w:trPr>
        <w:tc>
          <w:tcPr>
            <w:tcW w:w="746" w:type="dxa"/>
          </w:tcPr>
          <w:p w:rsidR="00CC6784" w:rsidRDefault="00CC6784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as a delegate in  Impart of Economic crisis on global business Scenario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entitlted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’’ A Prospective study on nutritional quality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aloevera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‘’ </w:t>
            </w:r>
          </w:p>
        </w:tc>
        <w:tc>
          <w:tcPr>
            <w:tcW w:w="2520" w:type="dxa"/>
          </w:tcPr>
          <w:p w:rsidR="00CC6784" w:rsidRDefault="00CC6784" w:rsidP="00440172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National </w:t>
            </w:r>
          </w:p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Sai Ram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college,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thambaram,Chennai</w:t>
            </w:r>
            <w:proofErr w:type="spellEnd"/>
          </w:p>
        </w:tc>
        <w:tc>
          <w:tcPr>
            <w:tcW w:w="2726" w:type="dxa"/>
          </w:tcPr>
          <w:p w:rsidR="00CC6784" w:rsidRDefault="00CC6784" w:rsidP="00440172">
            <w:pPr>
              <w:spacing w:after="3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,25</w:t>
            </w:r>
            <w:r w:rsidRPr="00575354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th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Sep2009 </w:t>
            </w:r>
          </w:p>
        </w:tc>
      </w:tr>
      <w:tr w:rsidR="00CC6784" w:rsidRPr="008A521E" w:rsidTr="007B3F30">
        <w:trPr>
          <w:trHeight w:val="2684"/>
        </w:trPr>
        <w:tc>
          <w:tcPr>
            <w:tcW w:w="746" w:type="dxa"/>
          </w:tcPr>
          <w:p w:rsidR="00CC6784" w:rsidRDefault="00CC6784">
            <w:pPr>
              <w:spacing w:after="3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Participated and Presented a Research paper entitled,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Formulation,preservation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soymilk fortified food products with special reference to class I and class II preservatives and to popularize it among school going adolescent girls”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Ethiopia East Africa </w:t>
            </w:r>
          </w:p>
        </w:tc>
        <w:tc>
          <w:tcPr>
            <w:tcW w:w="2726" w:type="dxa"/>
          </w:tcPr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  <w:p w:rsidR="00CC6784" w:rsidRDefault="00CC6784" w:rsidP="00440172">
            <w:pPr>
              <w:ind w:left="5"/>
            </w:pPr>
          </w:p>
        </w:tc>
      </w:tr>
      <w:tr w:rsidR="00CC6784" w:rsidRPr="008A521E" w:rsidTr="007B3F30">
        <w:trPr>
          <w:trHeight w:val="2684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944" w:type="dxa"/>
          </w:tcPr>
          <w:p w:rsidR="00CC6784" w:rsidRDefault="00CC6784" w:rsidP="00440172">
            <w:pPr>
              <w:spacing w:line="3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and Presented a Research paper in, International conference in entitled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“Importance of advanced Food science over today” s modern food industry”  </w:t>
            </w:r>
          </w:p>
          <w:p w:rsidR="00CC6784" w:rsidRDefault="00CC6784" w:rsidP="00440172">
            <w:pPr>
              <w:ind w:left="5"/>
            </w:pP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Ethiopia,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East Africa </w:t>
            </w:r>
          </w:p>
        </w:tc>
        <w:tc>
          <w:tcPr>
            <w:tcW w:w="2726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2013 </w:t>
            </w:r>
          </w:p>
        </w:tc>
      </w:tr>
      <w:tr w:rsidR="00CC6784" w:rsidRPr="008A521E" w:rsidTr="007B3F30">
        <w:trPr>
          <w:trHeight w:val="2684"/>
        </w:trPr>
        <w:tc>
          <w:tcPr>
            <w:tcW w:w="746" w:type="dxa"/>
          </w:tcPr>
          <w:p w:rsidR="00CC6784" w:rsidRDefault="00CC6784" w:rsidP="004401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CC6784" w:rsidRDefault="00CC6784" w:rsidP="0044017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</w:tcPr>
          <w:p w:rsidR="00CC6784" w:rsidRDefault="00CC6784" w:rsidP="00440172">
            <w:pPr>
              <w:spacing w:line="37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Participated and Presented a Research paper, entitled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“NANOTECHNOLOGY”-A great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Valuable  boon for food packaging, 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DKM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Womens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vellore</w:t>
            </w:r>
            <w:proofErr w:type="spellEnd"/>
          </w:p>
        </w:tc>
        <w:tc>
          <w:tcPr>
            <w:tcW w:w="2726" w:type="dxa"/>
          </w:tcPr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16th 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  <w:p w:rsidR="00CC6784" w:rsidRDefault="00CC6784" w:rsidP="00440172">
            <w:pPr>
              <w:ind w:left="5"/>
            </w:pPr>
          </w:p>
        </w:tc>
      </w:tr>
      <w:tr w:rsidR="00CC6784" w:rsidRPr="008A521E" w:rsidTr="00AA53B3">
        <w:trPr>
          <w:trHeight w:val="1973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944" w:type="dxa"/>
          </w:tcPr>
          <w:p w:rsidR="00CC6784" w:rsidRPr="00743A05" w:rsidRDefault="00CC6784" w:rsidP="00440172">
            <w:pPr>
              <w:spacing w:line="387" w:lineRule="auto"/>
              <w:ind w:left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and Presented a Research paper  entitled </w:t>
            </w:r>
            <w:r w:rsidRPr="00743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“A General Review on </w:t>
            </w:r>
          </w:p>
          <w:p w:rsidR="00CC6784" w:rsidRDefault="00CC6784" w:rsidP="00743A05">
            <w:pPr>
              <w:spacing w:after="165"/>
              <w:ind w:left="5"/>
            </w:pPr>
            <w:r w:rsidRPr="00743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NUTRACEUTICALS- The Golden Health Impact Over Human Community”</w:t>
            </w:r>
          </w:p>
        </w:tc>
        <w:tc>
          <w:tcPr>
            <w:tcW w:w="2520" w:type="dxa"/>
          </w:tcPr>
          <w:p w:rsidR="00CC6784" w:rsidRDefault="00CC6784" w:rsidP="00440172">
            <w:pPr>
              <w:spacing w:after="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Got 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Prize</w:t>
            </w:r>
            <w:proofErr w:type="spellEnd"/>
          </w:p>
          <w:p w:rsidR="00413464" w:rsidRDefault="00413464" w:rsidP="00440172">
            <w:pPr>
              <w:spacing w:after="3"/>
            </w:pPr>
          </w:p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conference </w:t>
            </w:r>
          </w:p>
        </w:tc>
        <w:tc>
          <w:tcPr>
            <w:tcW w:w="2610" w:type="dxa"/>
          </w:tcPr>
          <w:p w:rsidR="00CC6784" w:rsidRDefault="00CC6784" w:rsidP="00440172">
            <w:pPr>
              <w:spacing w:after="3" w:line="356" w:lineRule="auto"/>
              <w:ind w:left="5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Dhanapalan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Arts and science, Chennai  </w:t>
            </w:r>
          </w:p>
          <w:p w:rsidR="00CC6784" w:rsidRDefault="00CC6784" w:rsidP="00440172">
            <w:pPr>
              <w:ind w:left="5"/>
            </w:pPr>
          </w:p>
        </w:tc>
        <w:tc>
          <w:tcPr>
            <w:tcW w:w="2726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</w:t>
            </w:r>
            <w:proofErr w:type="spellEnd"/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CC6784" w:rsidRPr="008A521E" w:rsidTr="00AA53B3">
        <w:trPr>
          <w:trHeight w:val="2279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10.. </w:t>
            </w:r>
          </w:p>
        </w:tc>
        <w:tc>
          <w:tcPr>
            <w:tcW w:w="2944" w:type="dxa"/>
          </w:tcPr>
          <w:p w:rsidR="00CC6784" w:rsidRDefault="00CC6784" w:rsidP="00743A05">
            <w:pPr>
              <w:spacing w:after="27" w:line="3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and Presented a Research paper  entitled  General review on </w:t>
            </w:r>
            <w:r w:rsidRPr="00743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“NANOTECHNOLOGY”-A Tremendous mystery for Green Agriculture</w:t>
            </w:r>
            <w:r w:rsidRPr="00743A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>International conference</w:t>
            </w:r>
          </w:p>
        </w:tc>
        <w:tc>
          <w:tcPr>
            <w:tcW w:w="2610" w:type="dxa"/>
          </w:tcPr>
          <w:p w:rsidR="00CC6784" w:rsidRDefault="00CC6784" w:rsidP="00440172">
            <w:pPr>
              <w:spacing w:line="3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Quaid –E-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Milleth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women’s college,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Chennai, </w:t>
            </w:r>
          </w:p>
        </w:tc>
        <w:tc>
          <w:tcPr>
            <w:tcW w:w="2726" w:type="dxa"/>
          </w:tcPr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</w:t>
            </w:r>
            <w:proofErr w:type="spellEnd"/>
          </w:p>
          <w:p w:rsidR="00CC6784" w:rsidRDefault="00CC6784" w:rsidP="00440172">
            <w:pPr>
              <w:spacing w:after="11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  <w:p w:rsidR="00CC6784" w:rsidRDefault="00CC6784" w:rsidP="00440172">
            <w:pPr>
              <w:ind w:left="5"/>
            </w:pPr>
          </w:p>
        </w:tc>
      </w:tr>
      <w:tr w:rsidR="00CC6784" w:rsidRPr="008A521E" w:rsidTr="00AA53B3">
        <w:trPr>
          <w:trHeight w:val="1253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11.. 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in a webinar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”World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Water day”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webinar </w:t>
            </w:r>
          </w:p>
        </w:tc>
        <w:tc>
          <w:tcPr>
            <w:tcW w:w="2610" w:type="dxa"/>
          </w:tcPr>
          <w:p w:rsidR="00CC6784" w:rsidRDefault="00CC6784" w:rsidP="00440172">
            <w:pPr>
              <w:spacing w:after="1" w:line="35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USFN Universal society of Food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&amp;Nutrition </w:t>
            </w:r>
          </w:p>
        </w:tc>
        <w:tc>
          <w:tcPr>
            <w:tcW w:w="2726" w:type="dxa"/>
          </w:tcPr>
          <w:p w:rsidR="00CC6784" w:rsidRDefault="00CC6784" w:rsidP="00440172">
            <w:pPr>
              <w:spacing w:after="18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</w:p>
        </w:tc>
      </w:tr>
      <w:tr w:rsidR="00CC6784" w:rsidRPr="008A521E" w:rsidTr="007B3F30">
        <w:trPr>
          <w:trHeight w:val="2684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Presented a paper 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“A study general overview on food preservatives in todays modern food industry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</w:tc>
        <w:tc>
          <w:tcPr>
            <w:tcW w:w="2520" w:type="dxa"/>
          </w:tcPr>
          <w:p w:rsidR="00CC6784" w:rsidRDefault="00CC6784" w:rsidP="00440172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conference on clinical </w:t>
            </w:r>
          </w:p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Nutrition &amp; Dietary </w:t>
            </w:r>
          </w:p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Lifestyle </w:t>
            </w:r>
          </w:p>
        </w:tc>
        <w:tc>
          <w:tcPr>
            <w:tcW w:w="2610" w:type="dxa"/>
          </w:tcPr>
          <w:p w:rsidR="00CC6784" w:rsidRDefault="00CC6784" w:rsidP="00440172">
            <w:pPr>
              <w:spacing w:line="3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USFN Universal society of food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&amp;nutrition </w:t>
            </w:r>
          </w:p>
        </w:tc>
        <w:tc>
          <w:tcPr>
            <w:tcW w:w="2726" w:type="dxa"/>
          </w:tcPr>
          <w:p w:rsidR="00CC6784" w:rsidRDefault="00CC6784" w:rsidP="00440172">
            <w:pPr>
              <w:spacing w:after="17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</w:p>
          <w:p w:rsidR="00CC6784" w:rsidRDefault="00CC6784" w:rsidP="00440172">
            <w:pPr>
              <w:spacing w:after="1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</w:p>
        </w:tc>
      </w:tr>
      <w:tr w:rsidR="00CC6784" w:rsidRPr="008A521E" w:rsidTr="007B3F30">
        <w:trPr>
          <w:trHeight w:val="2684"/>
        </w:trPr>
        <w:tc>
          <w:tcPr>
            <w:tcW w:w="746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2944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Participated in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paper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“Qual;ity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Higher education”</w:t>
            </w:r>
          </w:p>
        </w:tc>
        <w:tc>
          <w:tcPr>
            <w:tcW w:w="2520" w:type="dxa"/>
          </w:tcPr>
          <w:p w:rsidR="00CC6784" w:rsidRDefault="00CC6784" w:rsidP="00440172"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Webinar </w:t>
            </w:r>
          </w:p>
        </w:tc>
        <w:tc>
          <w:tcPr>
            <w:tcW w:w="2610" w:type="dxa"/>
          </w:tcPr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Tagore Arts &amp;science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college,Puducherry</w:t>
            </w:r>
            <w:proofErr w:type="spellEnd"/>
          </w:p>
        </w:tc>
        <w:tc>
          <w:tcPr>
            <w:tcW w:w="2726" w:type="dxa"/>
          </w:tcPr>
          <w:p w:rsidR="00CC6784" w:rsidRDefault="00CC6784" w:rsidP="00440172">
            <w:pPr>
              <w:spacing w:after="158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June </w:t>
            </w:r>
          </w:p>
          <w:p w:rsidR="00CC6784" w:rsidRDefault="00CC6784" w:rsidP="00440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</w:tbl>
    <w:p w:rsidR="008A521E" w:rsidRDefault="008A521E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79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D8" w:rsidRPr="0019460E" w:rsidRDefault="00827A3E">
      <w:pPr>
        <w:spacing w:after="379"/>
        <w:ind w:left="-5" w:hanging="10"/>
        <w:rPr>
          <w:b/>
          <w:sz w:val="24"/>
          <w:szCs w:val="24"/>
        </w:rPr>
      </w:pPr>
      <w:r w:rsidRPr="001946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Webinar Series: </w:t>
      </w:r>
    </w:p>
    <w:p w:rsidR="007269D8" w:rsidRPr="008040DF" w:rsidRDefault="00827A3E">
      <w:pPr>
        <w:spacing w:after="132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1.Participated as a Expert speaker in International webinar on “Probiotics”-A </w:t>
      </w:r>
    </w:p>
    <w:p w:rsidR="007269D8" w:rsidRPr="008040DF" w:rsidRDefault="00827A3E">
      <w:pPr>
        <w:spacing w:after="132" w:line="431" w:lineRule="auto"/>
        <w:ind w:left="-5" w:right="501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Boon for healthy evergreen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lifestyle,organized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by Institute of research and Journals IRAJ  on, 18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May 2022. </w:t>
      </w:r>
    </w:p>
    <w:p w:rsidR="007269D8" w:rsidRPr="008040DF" w:rsidRDefault="00827A3E">
      <w:pPr>
        <w:spacing w:after="153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2. Participated as a Expert speaker in International webinar on </w:t>
      </w:r>
    </w:p>
    <w:p w:rsidR="007269D8" w:rsidRPr="008040DF" w:rsidRDefault="00827A3E">
      <w:pPr>
        <w:spacing w:after="132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Foods&amp;Nutrition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APredominant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milestone for Optimal sports </w:t>
      </w:r>
    </w:p>
    <w:p w:rsidR="007269D8" w:rsidRPr="0019460E" w:rsidRDefault="00827A3E">
      <w:pPr>
        <w:spacing w:after="368" w:line="355" w:lineRule="auto"/>
        <w:ind w:left="-5" w:hanging="10"/>
        <w:rPr>
          <w:b/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Performance”,organized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by Institute of Scientific Engineering and Research ,ISER on 6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June 2022. </w:t>
      </w:r>
    </w:p>
    <w:p w:rsidR="007269D8" w:rsidRPr="0019460E" w:rsidRDefault="00827A3E">
      <w:pPr>
        <w:spacing w:after="259"/>
        <w:ind w:left="-5" w:hanging="10"/>
        <w:rPr>
          <w:b/>
          <w:sz w:val="24"/>
          <w:szCs w:val="24"/>
        </w:rPr>
      </w:pPr>
      <w:r w:rsidRPr="0019460E">
        <w:rPr>
          <w:rFonts w:ascii="Times New Roman" w:eastAsia="Times New Roman" w:hAnsi="Times New Roman" w:cs="Times New Roman"/>
          <w:b/>
          <w:sz w:val="24"/>
          <w:szCs w:val="24"/>
        </w:rPr>
        <w:t xml:space="preserve">Editorial Board Membership: </w:t>
      </w:r>
    </w:p>
    <w:p w:rsidR="007269D8" w:rsidRPr="008040DF" w:rsidRDefault="00827A3E">
      <w:pPr>
        <w:spacing w:after="200" w:line="359" w:lineRule="auto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1.Assigned as Assistant Editor (11.9.2018), in International Journal of Food science and Nutrition ISSN NO :2455-4898, JIMF5.14 </w:t>
      </w:r>
    </w:p>
    <w:p w:rsidR="007269D8" w:rsidRPr="008040DF" w:rsidRDefault="00827A3E">
      <w:pPr>
        <w:spacing w:after="0" w:line="356" w:lineRule="auto"/>
        <w:ind w:right="3"/>
        <w:jc w:val="both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2.  Assigned as Assistant Editor (1.12.2018), in Research culture society Journal (RCS), International Journal for Innovative Research in Multidisciplinary Field(IJIRMF) ISSN NO:2455- 0620, JIMF 6.497and International Journal of Research culture society (IJRCS), ISSN NO:2456-6683, JIMF 4.526. </w:t>
      </w:r>
    </w:p>
    <w:p w:rsidR="007269D8" w:rsidRPr="0019460E" w:rsidRDefault="00827A3E">
      <w:pPr>
        <w:spacing w:after="261"/>
        <w:ind w:left="-5" w:hanging="10"/>
        <w:rPr>
          <w:b/>
          <w:sz w:val="24"/>
          <w:szCs w:val="24"/>
        </w:rPr>
      </w:pPr>
      <w:r w:rsidRPr="0019460E">
        <w:rPr>
          <w:rFonts w:ascii="Times New Roman" w:eastAsia="Times New Roman" w:hAnsi="Times New Roman" w:cs="Times New Roman"/>
          <w:b/>
          <w:sz w:val="24"/>
          <w:szCs w:val="24"/>
        </w:rPr>
        <w:t xml:space="preserve">Book Publication: </w:t>
      </w:r>
    </w:p>
    <w:p w:rsidR="007269D8" w:rsidRPr="008040DF" w:rsidRDefault="00827A3E">
      <w:pPr>
        <w:spacing w:after="132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1.Published a Book entitled "Fruits and Vegetables"- king of Micronutrients </w:t>
      </w:r>
    </w:p>
    <w:p w:rsidR="007269D8" w:rsidRPr="008040DF" w:rsidRDefault="00827A3E">
      <w:pPr>
        <w:spacing w:after="195" w:line="359" w:lineRule="auto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(4.12.2018), in Lambert Academic publications Latvia,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EuropeISBN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No: 978613-9-96657-8. </w:t>
      </w:r>
    </w:p>
    <w:p w:rsidR="007269D8" w:rsidRPr="008040DF" w:rsidRDefault="00827A3E" w:rsidP="003D717F">
      <w:pPr>
        <w:spacing w:after="0" w:line="359" w:lineRule="auto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2.Published  a Book entitled "Milk"-A Precious Nature's Gifted Food (2.1.2019), in Lambert Academic publications Latvia,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EuropeISBN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No:978-613-9-96657-9. </w:t>
      </w:r>
    </w:p>
    <w:p w:rsidR="003D717F" w:rsidRDefault="003D717F">
      <w:pPr>
        <w:spacing w:after="315"/>
        <w:rPr>
          <w:rFonts w:ascii="Times New Roman" w:eastAsia="Times New Roman" w:hAnsi="Times New Roman" w:cs="Times New Roman"/>
          <w:sz w:val="24"/>
          <w:szCs w:val="24"/>
        </w:rPr>
      </w:pPr>
    </w:p>
    <w:p w:rsidR="00134885" w:rsidRDefault="00134885">
      <w:pPr>
        <w:spacing w:after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885" w:rsidRDefault="00134885">
      <w:pPr>
        <w:spacing w:after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D8" w:rsidRPr="003D717F" w:rsidRDefault="00827A3E">
      <w:pPr>
        <w:spacing w:after="315"/>
        <w:rPr>
          <w:b/>
          <w:sz w:val="24"/>
          <w:szCs w:val="24"/>
        </w:rPr>
      </w:pPr>
      <w:r w:rsidRPr="003D71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Certificate of Appreciation Online E –QUIZ COMPETITION: </w:t>
      </w:r>
    </w:p>
    <w:p w:rsidR="007269D8" w:rsidRPr="008040DF" w:rsidRDefault="00827A3E">
      <w:pPr>
        <w:numPr>
          <w:ilvl w:val="0"/>
          <w:numId w:val="1"/>
        </w:numPr>
        <w:spacing w:after="206" w:line="355" w:lineRule="auto"/>
        <w:ind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Sucessfully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completed the  E-Quiz competition on English Grammar with score of 73% conducted by PG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English,Muthurangam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Government arts college A vellore,on29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June to 5thJuly 2020.  </w:t>
      </w:r>
    </w:p>
    <w:p w:rsidR="007269D8" w:rsidRPr="008040DF" w:rsidRDefault="00827A3E">
      <w:pPr>
        <w:numPr>
          <w:ilvl w:val="0"/>
          <w:numId w:val="1"/>
        </w:numPr>
        <w:spacing w:after="206" w:line="355" w:lineRule="auto"/>
        <w:ind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Sucessfully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completed the  E-Quiz competition on Research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Metricsin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scientific publications with score of 67% conducted  by MLR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instituteof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technology on 31.5.2020. </w:t>
      </w:r>
    </w:p>
    <w:p w:rsidR="007269D8" w:rsidRPr="008040DF" w:rsidRDefault="00827A3E">
      <w:pPr>
        <w:numPr>
          <w:ilvl w:val="0"/>
          <w:numId w:val="1"/>
        </w:numPr>
        <w:spacing w:after="206" w:line="355" w:lineRule="auto"/>
        <w:ind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Sucessfully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completed the E-Quiz competition on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GeneralBiochemistry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conducted  by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of Biochemistry ,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Kanchi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Shri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KrishnaCollege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of arts &amp; Science from 30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June to 6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July 2020. </w:t>
      </w:r>
    </w:p>
    <w:p w:rsidR="007269D8" w:rsidRPr="008040DF" w:rsidRDefault="00827A3E">
      <w:pPr>
        <w:numPr>
          <w:ilvl w:val="0"/>
          <w:numId w:val="1"/>
        </w:numPr>
        <w:spacing w:after="206" w:line="355" w:lineRule="auto"/>
        <w:ind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Sucessfully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completed the E-Quiz competition on General Chemistry conducted  by PG &amp;Research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of Biochemistry ,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Shanmuga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industries Arts and Science College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Thiruvannamalai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on 3</w:t>
      </w:r>
      <w:r w:rsidRPr="00804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June 2020. </w:t>
      </w:r>
    </w:p>
    <w:p w:rsidR="007269D8" w:rsidRPr="008040DF" w:rsidRDefault="00827A3E">
      <w:pPr>
        <w:numPr>
          <w:ilvl w:val="0"/>
          <w:numId w:val="1"/>
        </w:numPr>
        <w:spacing w:after="206" w:line="355" w:lineRule="auto"/>
        <w:ind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Sucessfully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completed the E-Quiz competition on Air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Contamination&amp;Dust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conducted  by on Smart Sign on29 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May 2020. </w:t>
      </w: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77" w:rsidRDefault="00504077">
      <w:pPr>
        <w:spacing w:after="240"/>
        <w:ind w:left="-5" w:right="46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D8" w:rsidRPr="00713DA1" w:rsidRDefault="00827A3E">
      <w:pPr>
        <w:spacing w:after="240"/>
        <w:ind w:left="-5" w:right="465" w:hanging="10"/>
        <w:rPr>
          <w:b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Personal Details </w:t>
      </w:r>
    </w:p>
    <w:p w:rsidR="007269D8" w:rsidRPr="008040DF" w:rsidRDefault="00827A3E">
      <w:pPr>
        <w:tabs>
          <w:tab w:val="center" w:pos="4405"/>
        </w:tabs>
        <w:spacing w:after="318"/>
        <w:ind w:left="-15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Name               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:    DR.D. PADMAVATHI </w:t>
      </w:r>
    </w:p>
    <w:p w:rsidR="007269D8" w:rsidRPr="008040DF" w:rsidRDefault="00827A3E">
      <w:pPr>
        <w:spacing w:after="318"/>
        <w:ind w:left="-5" w:hanging="10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Educaional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Qualification           :       M.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>.,M.Phil.,</w:t>
      </w: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7269D8" w:rsidRPr="008040DF" w:rsidRDefault="00827A3E">
      <w:pPr>
        <w:spacing w:after="318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Father  Name                               :        D.DEENADAYALAN </w:t>
      </w:r>
    </w:p>
    <w:p w:rsidR="007269D8" w:rsidRPr="008040DF" w:rsidRDefault="00827A3E">
      <w:pPr>
        <w:spacing w:after="318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Mother Name                              :         D.VIJAYA </w:t>
      </w:r>
    </w:p>
    <w:p w:rsidR="007269D8" w:rsidRPr="008040DF" w:rsidRDefault="00827A3E">
      <w:pPr>
        <w:tabs>
          <w:tab w:val="center" w:pos="3852"/>
        </w:tabs>
        <w:spacing w:after="318"/>
        <w:ind w:left="-15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Date of Birth              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:      16.07.1982. </w:t>
      </w:r>
    </w:p>
    <w:p w:rsidR="007269D8" w:rsidRPr="008040DF" w:rsidRDefault="00827A3E">
      <w:pPr>
        <w:tabs>
          <w:tab w:val="center" w:pos="3712"/>
        </w:tabs>
        <w:spacing w:after="318"/>
        <w:ind w:left="-15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Sex                                     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:        Female </w:t>
      </w:r>
    </w:p>
    <w:p w:rsidR="007269D8" w:rsidRPr="008040DF" w:rsidRDefault="00827A3E">
      <w:pPr>
        <w:tabs>
          <w:tab w:val="center" w:pos="2161"/>
          <w:tab w:val="center" w:pos="3743"/>
        </w:tabs>
        <w:spacing w:after="318"/>
        <w:ind w:left="-15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Marital Status 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:       Married </w:t>
      </w:r>
    </w:p>
    <w:p w:rsidR="007269D8" w:rsidRPr="008040DF" w:rsidRDefault="00827A3E">
      <w:pPr>
        <w:spacing w:after="318"/>
        <w:ind w:left="-5" w:hanging="10"/>
        <w:rPr>
          <w:sz w:val="24"/>
          <w:szCs w:val="24"/>
        </w:rPr>
      </w:pPr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Languages Known                      :       Tamil &amp; English </w:t>
      </w:r>
    </w:p>
    <w:p w:rsidR="007269D8" w:rsidRPr="008A521E" w:rsidRDefault="00827A3E">
      <w:pPr>
        <w:tabs>
          <w:tab w:val="center" w:pos="2161"/>
          <w:tab w:val="center" w:pos="4122"/>
        </w:tabs>
        <w:spacing w:after="318"/>
        <w:ind w:left="-15"/>
        <w:rPr>
          <w:sz w:val="24"/>
          <w:szCs w:val="24"/>
        </w:rPr>
      </w:pPr>
      <w:proofErr w:type="spellStart"/>
      <w:r w:rsidRPr="008040DF">
        <w:rPr>
          <w:rFonts w:ascii="Times New Roman" w:eastAsia="Times New Roman" w:hAnsi="Times New Roman" w:cs="Times New Roman"/>
          <w:sz w:val="24"/>
          <w:szCs w:val="24"/>
        </w:rPr>
        <w:t>Aadhar</w:t>
      </w:r>
      <w:proofErr w:type="spellEnd"/>
      <w:r w:rsidRPr="008040DF">
        <w:rPr>
          <w:rFonts w:ascii="Times New Roman" w:eastAsia="Times New Roman" w:hAnsi="Times New Roman" w:cs="Times New Roman"/>
          <w:sz w:val="24"/>
          <w:szCs w:val="24"/>
        </w:rPr>
        <w:t xml:space="preserve"> Card   </w:t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</w:r>
      <w:r w:rsidRPr="008040D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:       4707 9978 3756 </w:t>
      </w:r>
    </w:p>
    <w:p w:rsidR="007269D8" w:rsidRPr="008A521E" w:rsidRDefault="00827A3E">
      <w:pPr>
        <w:spacing w:after="318"/>
        <w:ind w:left="-5" w:hanging="10"/>
        <w:rPr>
          <w:sz w:val="24"/>
          <w:szCs w:val="24"/>
        </w:rPr>
      </w:pP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Passport no                                  :        H5592563 </w:t>
      </w:r>
    </w:p>
    <w:p w:rsidR="007269D8" w:rsidRPr="008A521E" w:rsidRDefault="00827A3E">
      <w:pPr>
        <w:spacing w:after="318"/>
        <w:ind w:left="-5" w:hanging="10"/>
        <w:rPr>
          <w:sz w:val="24"/>
          <w:szCs w:val="24"/>
        </w:rPr>
      </w:pP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Countries visited                         :       Ethiopia, Malaysia </w:t>
      </w:r>
    </w:p>
    <w:p w:rsidR="007269D8" w:rsidRPr="008A521E" w:rsidRDefault="00827A3E">
      <w:pPr>
        <w:tabs>
          <w:tab w:val="center" w:pos="5609"/>
        </w:tabs>
        <w:spacing w:after="318"/>
        <w:ind w:left="-15"/>
        <w:rPr>
          <w:sz w:val="24"/>
          <w:szCs w:val="24"/>
        </w:rPr>
      </w:pP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Residential Address  </w:t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:       255, </w:t>
      </w:r>
      <w:proofErr w:type="spellStart"/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>Perumalkovil</w:t>
      </w:r>
      <w:proofErr w:type="spellEnd"/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 street, </w:t>
      </w:r>
      <w:proofErr w:type="spellStart"/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>Virupakshipuram</w:t>
      </w:r>
      <w:proofErr w:type="spellEnd"/>
    </w:p>
    <w:p w:rsidR="007269D8" w:rsidRPr="008A521E" w:rsidRDefault="00827A3E">
      <w:pPr>
        <w:tabs>
          <w:tab w:val="center" w:pos="721"/>
          <w:tab w:val="center" w:pos="1441"/>
          <w:tab w:val="center" w:pos="2161"/>
          <w:tab w:val="center" w:pos="5623"/>
        </w:tabs>
        <w:spacing w:after="318"/>
        <w:ind w:left="-15"/>
        <w:rPr>
          <w:sz w:val="24"/>
          <w:szCs w:val="24"/>
        </w:rPr>
      </w:pP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Vellore, 632002 Vellore District, Tamil Nadu. </w:t>
      </w:r>
    </w:p>
    <w:p w:rsidR="007269D8" w:rsidRPr="008A521E" w:rsidRDefault="00827A3E">
      <w:pPr>
        <w:tabs>
          <w:tab w:val="center" w:pos="1441"/>
          <w:tab w:val="center" w:pos="2161"/>
          <w:tab w:val="center" w:pos="4069"/>
        </w:tabs>
        <w:spacing w:after="318"/>
        <w:ind w:left="-15"/>
        <w:rPr>
          <w:sz w:val="24"/>
          <w:szCs w:val="24"/>
        </w:rPr>
      </w:pP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 </w:t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2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:     +91 87782 51865  </w:t>
      </w:r>
    </w:p>
    <w:p w:rsidR="007269D8" w:rsidRPr="008A521E" w:rsidRDefault="007269D8">
      <w:pPr>
        <w:spacing w:after="315"/>
        <w:jc w:val="both"/>
        <w:rPr>
          <w:sz w:val="24"/>
          <w:szCs w:val="24"/>
        </w:rPr>
      </w:pPr>
    </w:p>
    <w:p w:rsidR="007269D8" w:rsidRPr="008A521E" w:rsidRDefault="007269D8">
      <w:pPr>
        <w:spacing w:after="310"/>
        <w:jc w:val="both"/>
        <w:rPr>
          <w:sz w:val="24"/>
          <w:szCs w:val="24"/>
        </w:rPr>
      </w:pPr>
    </w:p>
    <w:p w:rsidR="007269D8" w:rsidRPr="008A521E" w:rsidRDefault="007269D8">
      <w:pPr>
        <w:spacing w:after="330"/>
        <w:jc w:val="both"/>
        <w:rPr>
          <w:sz w:val="24"/>
          <w:szCs w:val="24"/>
        </w:rPr>
      </w:pPr>
    </w:p>
    <w:p w:rsidR="007269D8" w:rsidRPr="008A521E" w:rsidRDefault="007269D8">
      <w:pPr>
        <w:spacing w:after="310"/>
        <w:jc w:val="both"/>
        <w:rPr>
          <w:sz w:val="24"/>
          <w:szCs w:val="24"/>
        </w:rPr>
      </w:pPr>
    </w:p>
    <w:p w:rsidR="007269D8" w:rsidRPr="008A521E" w:rsidRDefault="007269D8">
      <w:pPr>
        <w:spacing w:after="240"/>
        <w:jc w:val="both"/>
        <w:rPr>
          <w:sz w:val="24"/>
          <w:szCs w:val="24"/>
        </w:rPr>
      </w:pPr>
    </w:p>
    <w:p w:rsidR="007269D8" w:rsidRPr="008A521E" w:rsidRDefault="007269D8">
      <w:pPr>
        <w:spacing w:after="295"/>
        <w:rPr>
          <w:sz w:val="24"/>
          <w:szCs w:val="24"/>
        </w:rPr>
      </w:pPr>
    </w:p>
    <w:p w:rsidR="007269D8" w:rsidRPr="008A521E" w:rsidRDefault="007269D8">
      <w:pPr>
        <w:spacing w:after="390"/>
        <w:jc w:val="both"/>
        <w:rPr>
          <w:sz w:val="24"/>
          <w:szCs w:val="24"/>
        </w:rPr>
      </w:pPr>
    </w:p>
    <w:p w:rsidR="007269D8" w:rsidRPr="008A521E" w:rsidRDefault="007269D8">
      <w:pPr>
        <w:spacing w:after="320"/>
        <w:jc w:val="both"/>
        <w:rPr>
          <w:sz w:val="24"/>
          <w:szCs w:val="24"/>
        </w:rPr>
      </w:pPr>
    </w:p>
    <w:p w:rsidR="007269D8" w:rsidRPr="008A521E" w:rsidRDefault="007269D8">
      <w:pPr>
        <w:spacing w:after="0" w:line="463" w:lineRule="auto"/>
        <w:ind w:right="9287"/>
        <w:jc w:val="both"/>
        <w:rPr>
          <w:sz w:val="24"/>
          <w:szCs w:val="24"/>
        </w:rPr>
      </w:pPr>
    </w:p>
    <w:sectPr w:rsidR="007269D8" w:rsidRPr="008A521E" w:rsidSect="006F1F15">
      <w:pgSz w:w="12240" w:h="15840"/>
      <w:pgMar w:top="1446" w:right="1432" w:bottom="169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766" w:rsidRDefault="00E87766" w:rsidP="00CC6784">
      <w:pPr>
        <w:spacing w:after="0" w:line="240" w:lineRule="auto"/>
      </w:pPr>
      <w:r>
        <w:separator/>
      </w:r>
    </w:p>
  </w:endnote>
  <w:endnote w:type="continuationSeparator" w:id="0">
    <w:p w:rsidR="00E87766" w:rsidRDefault="00E87766" w:rsidP="00C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766" w:rsidRDefault="00E87766" w:rsidP="00CC6784">
      <w:pPr>
        <w:spacing w:after="0" w:line="240" w:lineRule="auto"/>
      </w:pPr>
      <w:r>
        <w:separator/>
      </w:r>
    </w:p>
  </w:footnote>
  <w:footnote w:type="continuationSeparator" w:id="0">
    <w:p w:rsidR="00E87766" w:rsidRDefault="00E87766" w:rsidP="00CC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B7D"/>
    <w:multiLevelType w:val="hybridMultilevel"/>
    <w:tmpl w:val="FFFFFFFF"/>
    <w:lvl w:ilvl="0" w:tplc="DDAA7E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41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EC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2D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E2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2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A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2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B05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D8"/>
    <w:rsid w:val="00017D28"/>
    <w:rsid w:val="00031EBF"/>
    <w:rsid w:val="000513C3"/>
    <w:rsid w:val="00062ACF"/>
    <w:rsid w:val="000636F7"/>
    <w:rsid w:val="00070CB9"/>
    <w:rsid w:val="00072BA8"/>
    <w:rsid w:val="000960A9"/>
    <w:rsid w:val="000A7B27"/>
    <w:rsid w:val="00111CBC"/>
    <w:rsid w:val="001129A5"/>
    <w:rsid w:val="00120ADB"/>
    <w:rsid w:val="00124D5C"/>
    <w:rsid w:val="00134749"/>
    <w:rsid w:val="00134885"/>
    <w:rsid w:val="00145536"/>
    <w:rsid w:val="0019460E"/>
    <w:rsid w:val="001A190B"/>
    <w:rsid w:val="001C75C9"/>
    <w:rsid w:val="001E20CA"/>
    <w:rsid w:val="001E4D5B"/>
    <w:rsid w:val="001F1928"/>
    <w:rsid w:val="00211E8F"/>
    <w:rsid w:val="0023056B"/>
    <w:rsid w:val="00232C0B"/>
    <w:rsid w:val="0028423D"/>
    <w:rsid w:val="0028760D"/>
    <w:rsid w:val="00297848"/>
    <w:rsid w:val="002D36C4"/>
    <w:rsid w:val="002E30F7"/>
    <w:rsid w:val="002F7660"/>
    <w:rsid w:val="0031541A"/>
    <w:rsid w:val="00342F4F"/>
    <w:rsid w:val="003743CA"/>
    <w:rsid w:val="00375890"/>
    <w:rsid w:val="003C7F17"/>
    <w:rsid w:val="003D717F"/>
    <w:rsid w:val="003E2C5D"/>
    <w:rsid w:val="003E75B7"/>
    <w:rsid w:val="00403104"/>
    <w:rsid w:val="00413464"/>
    <w:rsid w:val="00423E79"/>
    <w:rsid w:val="00427DDD"/>
    <w:rsid w:val="00455B22"/>
    <w:rsid w:val="00460178"/>
    <w:rsid w:val="00481E41"/>
    <w:rsid w:val="004931FD"/>
    <w:rsid w:val="004D7EA9"/>
    <w:rsid w:val="004E6D52"/>
    <w:rsid w:val="00504077"/>
    <w:rsid w:val="00525296"/>
    <w:rsid w:val="00562244"/>
    <w:rsid w:val="00575354"/>
    <w:rsid w:val="005A46EC"/>
    <w:rsid w:val="005C22FF"/>
    <w:rsid w:val="005D0E74"/>
    <w:rsid w:val="005E5E6F"/>
    <w:rsid w:val="006170C3"/>
    <w:rsid w:val="00623F87"/>
    <w:rsid w:val="00627EC0"/>
    <w:rsid w:val="00632C13"/>
    <w:rsid w:val="00635393"/>
    <w:rsid w:val="006454F0"/>
    <w:rsid w:val="006626CA"/>
    <w:rsid w:val="00667852"/>
    <w:rsid w:val="00676E9D"/>
    <w:rsid w:val="006B6C63"/>
    <w:rsid w:val="006C0516"/>
    <w:rsid w:val="006C7F08"/>
    <w:rsid w:val="006F1F15"/>
    <w:rsid w:val="00713DA1"/>
    <w:rsid w:val="00717C4A"/>
    <w:rsid w:val="007269D8"/>
    <w:rsid w:val="00743A05"/>
    <w:rsid w:val="00761D8F"/>
    <w:rsid w:val="007B3F30"/>
    <w:rsid w:val="007E3156"/>
    <w:rsid w:val="007E7C53"/>
    <w:rsid w:val="007F4744"/>
    <w:rsid w:val="008040DF"/>
    <w:rsid w:val="0080520C"/>
    <w:rsid w:val="00816763"/>
    <w:rsid w:val="00827A3E"/>
    <w:rsid w:val="00877571"/>
    <w:rsid w:val="00892174"/>
    <w:rsid w:val="008A521E"/>
    <w:rsid w:val="008E509B"/>
    <w:rsid w:val="009128CD"/>
    <w:rsid w:val="00914F96"/>
    <w:rsid w:val="00915F3B"/>
    <w:rsid w:val="00964256"/>
    <w:rsid w:val="009730EC"/>
    <w:rsid w:val="00980D8F"/>
    <w:rsid w:val="009C30FE"/>
    <w:rsid w:val="009C58A5"/>
    <w:rsid w:val="00A40B2F"/>
    <w:rsid w:val="00AA53B3"/>
    <w:rsid w:val="00AF4980"/>
    <w:rsid w:val="00B040DB"/>
    <w:rsid w:val="00B117DB"/>
    <w:rsid w:val="00B4570E"/>
    <w:rsid w:val="00BA6C24"/>
    <w:rsid w:val="00C11797"/>
    <w:rsid w:val="00C16B3C"/>
    <w:rsid w:val="00C17D6C"/>
    <w:rsid w:val="00C86FB3"/>
    <w:rsid w:val="00C923AC"/>
    <w:rsid w:val="00CB08CA"/>
    <w:rsid w:val="00CC226D"/>
    <w:rsid w:val="00CC6784"/>
    <w:rsid w:val="00CF13D0"/>
    <w:rsid w:val="00D0791D"/>
    <w:rsid w:val="00D163C7"/>
    <w:rsid w:val="00D21342"/>
    <w:rsid w:val="00D55488"/>
    <w:rsid w:val="00DA744D"/>
    <w:rsid w:val="00DC4C8A"/>
    <w:rsid w:val="00DE302A"/>
    <w:rsid w:val="00E02A06"/>
    <w:rsid w:val="00E40D21"/>
    <w:rsid w:val="00E7106B"/>
    <w:rsid w:val="00E80057"/>
    <w:rsid w:val="00E8749A"/>
    <w:rsid w:val="00E87766"/>
    <w:rsid w:val="00EC5759"/>
    <w:rsid w:val="00ED2115"/>
    <w:rsid w:val="00EE1E8B"/>
    <w:rsid w:val="00F036FB"/>
    <w:rsid w:val="00F27255"/>
    <w:rsid w:val="00F501E7"/>
    <w:rsid w:val="00F55A8D"/>
    <w:rsid w:val="00F57E9E"/>
    <w:rsid w:val="00F80908"/>
    <w:rsid w:val="00FA7E34"/>
    <w:rsid w:val="00FB5B4C"/>
    <w:rsid w:val="00FB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BF40"/>
  <w15:docId w15:val="{6F019913-D019-8248-BB24-05AA278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15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1F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8F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39"/>
    <w:rsid w:val="00717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784"/>
    <w:rPr>
      <w:rFonts w:ascii="Calibri" w:eastAsia="Calibri" w:hAnsi="Calibri" w:cs="Calibri"/>
      <w:color w:val="000000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C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784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padmavathi padma</dc:creator>
  <cp:lastModifiedBy>padmavathi padma</cp:lastModifiedBy>
  <cp:revision>2</cp:revision>
  <dcterms:created xsi:type="dcterms:W3CDTF">2023-02-17T11:15:00Z</dcterms:created>
  <dcterms:modified xsi:type="dcterms:W3CDTF">2023-02-17T11:15:00Z</dcterms:modified>
</cp:coreProperties>
</file>